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62043483" w:rsidR="003F38F0" w:rsidRPr="00A7502C" w:rsidRDefault="000F42D8" w:rsidP="00A7502C">
      <w:pPr>
        <w:jc w:val="right"/>
        <w:rPr>
          <w:lang w:eastAsia="en-US"/>
        </w:rPr>
      </w:pPr>
      <w:r w:rsidRPr="00A7502C">
        <w:rPr>
          <w:lang w:eastAsia="en-US"/>
        </w:rPr>
        <w:t xml:space="preserve">5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0FA60551" w14:textId="77777777" w:rsidR="00E520D1" w:rsidRPr="00A7502C" w:rsidRDefault="00E520D1" w:rsidP="00A7502C">
      <w:pPr>
        <w:jc w:val="center"/>
        <w:rPr>
          <w:b/>
        </w:rPr>
      </w:pPr>
    </w:p>
    <w:p w14:paraId="4843DC1C" w14:textId="6934377D" w:rsidR="004C6006" w:rsidRPr="000C75C4" w:rsidRDefault="005A0339" w:rsidP="00A7502C">
      <w:pPr>
        <w:jc w:val="center"/>
        <w:rPr>
          <w:rFonts w:eastAsia="Calibri"/>
          <w:b/>
          <w:lang w:val="pt-BR"/>
        </w:rPr>
      </w:pPr>
      <w:r w:rsidRPr="005A0339">
        <w:rPr>
          <w:b/>
        </w:rPr>
        <w:t>ŠAUDMENYS (5,56 X 45 MM IMITACINIAI ŠOVINIAI)</w:t>
      </w: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7777777" w:rsidR="00EC60B3" w:rsidRPr="00A7502C" w:rsidRDefault="00974F94" w:rsidP="00A93486">
      <w:pPr>
        <w:ind w:left="-142"/>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A7502C">
        <w:rPr>
          <w:i/>
        </w:rPr>
        <w:t>(pareigos, vardas, pavardė)</w:t>
      </w:r>
      <w:r w:rsidR="003F38F0" w:rsidRPr="00A7502C">
        <w:t xml:space="preserve">, veikiančio (-ios) pagal </w:t>
      </w:r>
      <w:r w:rsidR="003F38F0" w:rsidRPr="00A7502C">
        <w:rPr>
          <w:i/>
        </w:rPr>
        <w:t>(dokumentas, kurio pagrindu veikia asmuo)</w:t>
      </w:r>
      <w:r w:rsidR="003F38F0" w:rsidRPr="00A7502C">
        <w:t xml:space="preserve"> (toliau – </w:t>
      </w:r>
      <w:r w:rsidR="003F38F0" w:rsidRPr="00A7502C">
        <w:rPr>
          <w:b/>
        </w:rPr>
        <w:t>Pirkėjas</w:t>
      </w:r>
      <w:r w:rsidR="003F38F0" w:rsidRPr="00A7502C">
        <w:t>),</w:t>
      </w:r>
    </w:p>
    <w:p w14:paraId="6873D4A0" w14:textId="77777777" w:rsidR="004D6B4E" w:rsidRPr="00A7502C" w:rsidRDefault="003F38F0" w:rsidP="00A93486">
      <w:pPr>
        <w:ind w:left="-142"/>
        <w:jc w:val="both"/>
        <w:rPr>
          <w:i/>
        </w:rPr>
      </w:pPr>
      <w:r w:rsidRPr="00A7502C">
        <w:t xml:space="preserve">ir </w:t>
      </w:r>
      <w:r w:rsidRPr="00A7502C">
        <w:rPr>
          <w:i/>
        </w:rPr>
        <w:t>(pardavėjas)</w:t>
      </w:r>
      <w:r w:rsidRPr="00A7502C">
        <w:t>, atstovaujama</w:t>
      </w:r>
      <w:r w:rsidR="001664D8" w:rsidRPr="00A7502C">
        <w:t>s</w:t>
      </w:r>
      <w:r w:rsidRPr="00A7502C">
        <w:t xml:space="preserve"> </w:t>
      </w:r>
      <w:r w:rsidRPr="00A7502C">
        <w:rPr>
          <w:i/>
        </w:rPr>
        <w:t>(pareigos, vardas, pavardė)</w:t>
      </w:r>
      <w:r w:rsidRPr="00A7502C">
        <w:t xml:space="preserve">, veikiančio (-ios) pagal </w:t>
      </w:r>
      <w:r w:rsidRPr="00A7502C">
        <w:rPr>
          <w:i/>
        </w:rPr>
        <w:t>(dokumentas, kurio pagrindu veikia asmuo)</w:t>
      </w:r>
      <w:r w:rsidRPr="00A7502C">
        <w:t xml:space="preserve"> (toliau – </w:t>
      </w:r>
      <w:r w:rsidRPr="00A7502C">
        <w:rPr>
          <w:b/>
        </w:rPr>
        <w:t>Pardavėjas</w:t>
      </w:r>
      <w:r w:rsidRPr="00A7502C">
        <w:t xml:space="preserve">), </w:t>
      </w:r>
      <w:r w:rsidRPr="00A7502C">
        <w:rPr>
          <w:i/>
        </w:rPr>
        <w:t>(jei tai ūkio subjektų grupė – atitinkami duomenys apie kiekvieną partnerį)</w:t>
      </w:r>
    </w:p>
    <w:p w14:paraId="4C107023" w14:textId="09A70B94" w:rsidR="007D2F86" w:rsidRPr="00A7502C" w:rsidRDefault="003F38F0" w:rsidP="00A93486">
      <w:pPr>
        <w:ind w:left="-142"/>
        <w:jc w:val="both"/>
        <w:rPr>
          <w:color w:val="000000"/>
        </w:rPr>
      </w:pPr>
      <w:r w:rsidRPr="00A7502C">
        <w:t xml:space="preserve">toliau kartu šioje prekių pirkimo-pardavimo sutartyje vadinami „Šalimis“, o kiekvienas atskirai – „Šalimi“, vadovaudamosi </w:t>
      </w:r>
      <w:r w:rsidR="007D2F86" w:rsidRPr="00A7502C">
        <w:rPr>
          <w:i/>
        </w:rPr>
        <w:t xml:space="preserve">Lietuvos Respublikos viešųjų pirkimų, atliekamų gynybos ir saugumo srityje, įstatymu </w:t>
      </w:r>
      <w:r w:rsidR="007D2F86" w:rsidRPr="00A7502C">
        <w:t>(toliau – Viešųjų pirkimų, atliekamų gynybos ir saugumo srityje, įstatymas)</w:t>
      </w:r>
    </w:p>
    <w:p w14:paraId="2DAAC974" w14:textId="77777777" w:rsidR="007D2F86" w:rsidRPr="00A7502C" w:rsidRDefault="007D2F86" w:rsidP="00A93486">
      <w:pPr>
        <w:ind w:left="-142"/>
        <w:jc w:val="both"/>
      </w:pPr>
      <w:r w:rsidRPr="00A7502C">
        <w:t>sudarė šią prekių viešojo pirkimo-pardavimo sutartį, toliau vadinamą „Sutartimi“, ir susitarė dėl toliau išvardintų sąlygų.</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51758C" w:rsidRPr="00A7502C" w14:paraId="4F637B4E"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6399B67C"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A7502C">
              <w:rPr>
                <w:b/>
              </w:rPr>
              <w:t>Pirkėjui</w:t>
            </w:r>
            <w:r w:rsidR="00613537" w:rsidRPr="00A7502C">
              <w:rPr>
                <w:b/>
                <w:bCs/>
              </w:rPr>
              <w:t xml:space="preserve"> </w:t>
            </w:r>
            <w:r w:rsidR="000C50A5" w:rsidRPr="000C50A5">
              <w:rPr>
                <w:bCs/>
              </w:rPr>
              <w:t>5,56x45 mm</w:t>
            </w:r>
            <w:r w:rsidR="005A0339">
              <w:rPr>
                <w:bCs/>
              </w:rPr>
              <w:t xml:space="preserve"> kalibro imitacinius </w:t>
            </w:r>
            <w:r w:rsidR="004C6006" w:rsidRPr="00A7502C">
              <w:rPr>
                <w:bCs/>
              </w:rPr>
              <w:t>šovinius</w:t>
            </w:r>
            <w:r w:rsidR="004C6006" w:rsidRPr="00A7502C">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453A3599"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pateiktas </w:t>
            </w:r>
            <w:r w:rsidR="003F38F0" w:rsidRPr="00A7502C">
              <w:t xml:space="preserve">technines specifikacijas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293840">
        <w:trPr>
          <w:trHeight w:val="2462"/>
        </w:trPr>
        <w:tc>
          <w:tcPr>
            <w:tcW w:w="9804" w:type="dxa"/>
            <w:tcBorders>
              <w:top w:val="single" w:sz="4" w:space="0" w:color="auto"/>
              <w:left w:val="single" w:sz="4" w:space="0" w:color="auto"/>
              <w:bottom w:val="single" w:sz="4" w:space="0" w:color="auto"/>
              <w:right w:val="single" w:sz="4" w:space="0" w:color="auto"/>
            </w:tcBorders>
          </w:tcPr>
          <w:p w14:paraId="367E3EB8" w14:textId="77777777" w:rsidR="00DB6459" w:rsidRPr="00A403E8" w:rsidRDefault="00DB6459" w:rsidP="00A7502C">
            <w:pPr>
              <w:jc w:val="both"/>
              <w:rPr>
                <w:b/>
              </w:rPr>
            </w:pPr>
            <w:r w:rsidRPr="00A403E8">
              <w:rPr>
                <w:b/>
              </w:rPr>
              <w:t>2. Sutarties kaina/vertė/prekių įkainiai/kainodaros taisyklės</w:t>
            </w:r>
          </w:p>
          <w:p w14:paraId="1A0F28F2" w14:textId="233CEB88" w:rsidR="00505B01" w:rsidRPr="00A403E8" w:rsidRDefault="00DB6459" w:rsidP="00AA38CD">
            <w:pPr>
              <w:jc w:val="both"/>
              <w:rPr>
                <w:kern w:val="2"/>
              </w:rPr>
            </w:pPr>
            <w:r w:rsidRPr="00A403E8">
              <w:t>2.1</w:t>
            </w:r>
            <w:r w:rsidR="002860FA" w:rsidRPr="00A403E8">
              <w:t xml:space="preserve">. </w:t>
            </w:r>
            <w:r w:rsidR="0083768E" w:rsidRPr="00A403E8">
              <w:rPr>
                <w:kern w:val="2"/>
              </w:rPr>
              <w:t xml:space="preserve">Šioje Sutartyje Pradinės Sutarties vertė yra lygi maksimaliai pirkimui skirtai lėšų sumai be PVM  Sutartyje nurodytų Prekių įsigijimui Tiekėjo pasiūlyme nurodytais įkainiais be PVM. </w:t>
            </w:r>
            <w:r w:rsidR="0061793B" w:rsidRPr="00A403E8">
              <w:t>Pradinė</w:t>
            </w:r>
            <w:r w:rsidR="00875C1E" w:rsidRPr="00A403E8">
              <w:t xml:space="preserve"> </w:t>
            </w:r>
            <w:r w:rsidR="00E73A96" w:rsidRPr="00A403E8">
              <w:t>S</w:t>
            </w:r>
            <w:r w:rsidR="002860FA" w:rsidRPr="00A403E8">
              <w:t xml:space="preserve">utarties kaina – </w:t>
            </w:r>
            <w:r w:rsidR="004232C4" w:rsidRPr="00A403E8">
              <w:t>275 654,54</w:t>
            </w:r>
            <w:r w:rsidR="0044045A" w:rsidRPr="00A403E8">
              <w:t xml:space="preserve"> </w:t>
            </w:r>
            <w:r w:rsidR="002860FA" w:rsidRPr="00A403E8">
              <w:t>(</w:t>
            </w:r>
            <w:r w:rsidR="006A1311" w:rsidRPr="00A403E8">
              <w:t>du</w:t>
            </w:r>
            <w:r w:rsidR="002A6170" w:rsidRPr="00A403E8">
              <w:t xml:space="preserve"> </w:t>
            </w:r>
            <w:r w:rsidR="00EC469E" w:rsidRPr="00A403E8">
              <w:t>šimta</w:t>
            </w:r>
            <w:r w:rsidR="006A1311" w:rsidRPr="00A403E8">
              <w:t>i</w:t>
            </w:r>
            <w:r w:rsidR="00FB2D4C" w:rsidRPr="00A403E8">
              <w:t xml:space="preserve"> </w:t>
            </w:r>
            <w:r w:rsidR="006A1311" w:rsidRPr="00A403E8">
              <w:t>septynias</w:t>
            </w:r>
            <w:r w:rsidR="002A6170" w:rsidRPr="00A403E8">
              <w:t xml:space="preserve">dešimt </w:t>
            </w:r>
            <w:r w:rsidR="006A1311" w:rsidRPr="00A403E8">
              <w:t>penki</w:t>
            </w:r>
            <w:r w:rsidR="00EC469E" w:rsidRPr="00A403E8">
              <w:t xml:space="preserve"> </w:t>
            </w:r>
            <w:r w:rsidR="00FB2D4C" w:rsidRPr="00A403E8">
              <w:t xml:space="preserve">tūkstančiai </w:t>
            </w:r>
            <w:r w:rsidR="006A1311" w:rsidRPr="00A403E8">
              <w:t>šeši</w:t>
            </w:r>
            <w:r w:rsidR="00FB2D4C" w:rsidRPr="00A403E8">
              <w:t xml:space="preserve"> šimtai </w:t>
            </w:r>
            <w:r w:rsidR="006A1311" w:rsidRPr="00A403E8">
              <w:t>penkias</w:t>
            </w:r>
            <w:r w:rsidR="00FB0A82" w:rsidRPr="00A403E8">
              <w:t xml:space="preserve">dešimt </w:t>
            </w:r>
            <w:r w:rsidR="00E0045D" w:rsidRPr="00A403E8">
              <w:t>keturi</w:t>
            </w:r>
            <w:r w:rsidR="00FB0A82" w:rsidRPr="00A403E8">
              <w:t>,</w:t>
            </w:r>
            <w:r w:rsidR="00E0045D" w:rsidRPr="00A403E8">
              <w:t xml:space="preserve"> </w:t>
            </w:r>
            <w:r w:rsidR="00FB0A82" w:rsidRPr="00A403E8">
              <w:t>5</w:t>
            </w:r>
            <w:r w:rsidR="00E0045D" w:rsidRPr="00A403E8">
              <w:t>4</w:t>
            </w:r>
            <w:r w:rsidR="00636FB4" w:rsidRPr="00A403E8">
              <w:t>)</w:t>
            </w:r>
            <w:r w:rsidR="002860FA" w:rsidRPr="00A403E8">
              <w:t xml:space="preserve"> Eur </w:t>
            </w:r>
            <w:r w:rsidR="003E6EAD" w:rsidRPr="00A403E8">
              <w:t>be</w:t>
            </w:r>
            <w:r w:rsidR="002860FA" w:rsidRPr="00A403E8">
              <w:t xml:space="preserve"> PVM.</w:t>
            </w:r>
            <w:r w:rsidR="009C3219" w:rsidRPr="00A403E8">
              <w:rPr>
                <w:kern w:val="2"/>
              </w:rPr>
              <w:t xml:space="preserve"> </w:t>
            </w:r>
          </w:p>
          <w:p w14:paraId="7CF5169B" w14:textId="6533C966" w:rsidR="009603E8" w:rsidRPr="00A403E8" w:rsidRDefault="00853FCA" w:rsidP="00A7502C">
            <w:pPr>
              <w:jc w:val="both"/>
              <w:rPr>
                <w:kern w:val="2"/>
              </w:rPr>
            </w:pPr>
            <w:r w:rsidRPr="00A403E8">
              <w:t>2.</w:t>
            </w:r>
            <w:r w:rsidR="00636FB4" w:rsidRPr="00A403E8">
              <w:t>2</w:t>
            </w:r>
            <w:r w:rsidRPr="00A403E8">
              <w:t>.</w:t>
            </w:r>
            <w:r w:rsidRPr="00A403E8">
              <w:rPr>
                <w:kern w:val="2"/>
              </w:rPr>
              <w:t xml:space="preserve"> </w:t>
            </w:r>
            <w:r w:rsidR="00BE51DA" w:rsidRPr="00A403E8">
              <w:rPr>
                <w:kern w:val="2"/>
              </w:rPr>
              <w:t>Perkančioji organizacija gali išpirkti mažesnį kiekį, už mažesnę nei pirkimui skirtą maksimalią lėšų sumą. Minimalus išperkamas kiekis yra ne mažiau nei už 100 000,00 Eur su visais mokesčiais per vienerius metus, išskyrus tuo atveju, jei likusi neišnaudota suma yra mažesnė nei 100 000 Eur su visais mokesčiais – tokiu atveju teikiamas užsakymas visai likusiais sumai. Užsakymai gali būti teikiami atskiromis partijomis iki maksimalios pirkimui skirtos lėšų sumos. Vienos partijos užsakomas kiekis yra ne mažiau nei 100 000 vnt. šovinių.</w:t>
            </w:r>
          </w:p>
          <w:p w14:paraId="273F2BC6" w14:textId="04EB98DC" w:rsidR="00853FCA" w:rsidRPr="00A403E8" w:rsidRDefault="006A5D49" w:rsidP="00A7502C">
            <w:pPr>
              <w:jc w:val="both"/>
            </w:pPr>
            <w:r w:rsidRPr="00A403E8">
              <w:rPr>
                <w:kern w:val="2"/>
              </w:rPr>
              <w:t xml:space="preserve">2.3. </w:t>
            </w:r>
            <w:r w:rsidR="00124AD8" w:rsidRPr="00A403E8">
              <w:rPr>
                <w:kern w:val="2"/>
              </w:rPr>
              <w:t>Maksimali s</w:t>
            </w:r>
            <w:r w:rsidR="00086AE9" w:rsidRPr="00A403E8">
              <w:t xml:space="preserve">utarties kaina – </w:t>
            </w:r>
            <w:r w:rsidR="00AA38CD" w:rsidRPr="00A403E8">
              <w:t>333 541,99</w:t>
            </w:r>
            <w:r w:rsidR="00086AE9" w:rsidRPr="00A403E8">
              <w:t xml:space="preserve"> (</w:t>
            </w:r>
            <w:r w:rsidR="00E0045D" w:rsidRPr="00A403E8">
              <w:t>trys</w:t>
            </w:r>
            <w:r w:rsidR="00071F13" w:rsidRPr="00A403E8">
              <w:t xml:space="preserve"> šimtai</w:t>
            </w:r>
            <w:r w:rsidR="00CA3269" w:rsidRPr="00A403E8">
              <w:t xml:space="preserve"> </w:t>
            </w:r>
            <w:r w:rsidR="00E0045D" w:rsidRPr="00A403E8">
              <w:t>trisdešimt trys</w:t>
            </w:r>
            <w:r w:rsidR="00CA3269" w:rsidRPr="00A403E8">
              <w:t xml:space="preserve"> </w:t>
            </w:r>
            <w:r w:rsidR="00086AE9" w:rsidRPr="00A403E8">
              <w:t>tūkstanči</w:t>
            </w:r>
            <w:r w:rsidR="00CA3269" w:rsidRPr="00A403E8">
              <w:t xml:space="preserve">ai </w:t>
            </w:r>
            <w:r w:rsidR="00E0045D" w:rsidRPr="00A403E8">
              <w:t>penki</w:t>
            </w:r>
            <w:r w:rsidR="00CA3269" w:rsidRPr="00A403E8">
              <w:t xml:space="preserve"> šimtai</w:t>
            </w:r>
            <w:r w:rsidR="00124AD8" w:rsidRPr="00A403E8">
              <w:t xml:space="preserve"> </w:t>
            </w:r>
            <w:r w:rsidR="00E0045D" w:rsidRPr="00A403E8">
              <w:t>keturiasdešimt vienas</w:t>
            </w:r>
            <w:r w:rsidR="00086AE9" w:rsidRPr="00A403E8">
              <w:t>,</w:t>
            </w:r>
            <w:r w:rsidR="00CA3269" w:rsidRPr="00A403E8">
              <w:t xml:space="preserve"> </w:t>
            </w:r>
            <w:r w:rsidR="00E0045D" w:rsidRPr="00A403E8">
              <w:t>99</w:t>
            </w:r>
            <w:r w:rsidR="00086AE9" w:rsidRPr="00A403E8">
              <w:t xml:space="preserve">) </w:t>
            </w:r>
            <w:r w:rsidR="00086AE9" w:rsidRPr="00A403E8">
              <w:rPr>
                <w:kern w:val="2"/>
              </w:rPr>
              <w:t>Eur su PVM.</w:t>
            </w:r>
          </w:p>
          <w:p w14:paraId="7776A4DC" w14:textId="36AE2AB7" w:rsidR="002860FA" w:rsidRPr="00A403E8" w:rsidRDefault="00CA6B29" w:rsidP="00A7502C">
            <w:pPr>
              <w:jc w:val="both"/>
            </w:pPr>
            <w:r w:rsidRPr="00A403E8">
              <w:t>2.</w:t>
            </w:r>
            <w:r w:rsidR="00086AE9" w:rsidRPr="00A403E8">
              <w:t>4</w:t>
            </w:r>
            <w:r w:rsidRPr="00A403E8">
              <w:t xml:space="preserve">. </w:t>
            </w:r>
            <w:r w:rsidR="00A766D2" w:rsidRPr="00A403E8">
              <w:t>P</w:t>
            </w:r>
            <w:r w:rsidR="00FB2109" w:rsidRPr="00A403E8">
              <w:t>rek</w:t>
            </w:r>
            <w:r w:rsidR="00A766D2" w:rsidRPr="00A403E8">
              <w:t>ės vieneto kaina</w:t>
            </w:r>
            <w:r w:rsidR="00316EA5" w:rsidRPr="00A403E8">
              <w:t xml:space="preserve">: </w:t>
            </w:r>
            <w:r w:rsidR="005B4BBF" w:rsidRPr="00A403E8">
              <w:t>5,56x45 mm</w:t>
            </w:r>
            <w:r w:rsidR="00316EA5" w:rsidRPr="00A403E8">
              <w:t xml:space="preserve"> kalibro</w:t>
            </w:r>
            <w:r w:rsidR="006A1311" w:rsidRPr="00A403E8">
              <w:t xml:space="preserve"> imitaciniai</w:t>
            </w:r>
            <w:r w:rsidR="00316EA5" w:rsidRPr="00A403E8">
              <w:t xml:space="preserve"> šoviniai</w:t>
            </w:r>
            <w:r w:rsidR="00EC469E" w:rsidRPr="00A403E8">
              <w:t xml:space="preserve"> </w:t>
            </w:r>
            <w:r w:rsidR="004326E6" w:rsidRPr="00A403E8">
              <w:t>–</w:t>
            </w:r>
            <w:r w:rsidR="00EC469E" w:rsidRPr="00A403E8">
              <w:t xml:space="preserve"> </w:t>
            </w:r>
            <w:r w:rsidR="004326E6" w:rsidRPr="00A403E8">
              <w:rPr>
                <w:i/>
                <w:iCs/>
              </w:rPr>
              <w:t>(</w:t>
            </w:r>
            <w:r w:rsidR="00EC469E" w:rsidRPr="00A403E8">
              <w:rPr>
                <w:i/>
                <w:iCs/>
              </w:rPr>
              <w:t>įrašoma pasiūlymo kaina</w:t>
            </w:r>
            <w:r w:rsidR="004326E6" w:rsidRPr="00A403E8">
              <w:rPr>
                <w:i/>
                <w:iCs/>
              </w:rPr>
              <w:t>)</w:t>
            </w:r>
            <w:r w:rsidR="00EB21B5" w:rsidRPr="00A403E8">
              <w:t xml:space="preserve"> Eur be PVM.</w:t>
            </w:r>
          </w:p>
          <w:p w14:paraId="793E2FBF" w14:textId="4083F606" w:rsidR="003E6EAD" w:rsidRPr="00A403E8" w:rsidRDefault="00316EA5" w:rsidP="006A1311">
            <w:pPr>
              <w:jc w:val="both"/>
            </w:pPr>
            <w:r w:rsidRPr="00A403E8">
              <w:t>2.</w:t>
            </w:r>
            <w:r w:rsidR="00086AE9" w:rsidRPr="00A403E8">
              <w:t>5</w:t>
            </w:r>
            <w:r w:rsidR="00324C04" w:rsidRPr="00A403E8">
              <w:t xml:space="preserve">. </w:t>
            </w:r>
            <w:r w:rsidR="00E4508B" w:rsidRPr="00A403E8">
              <w:t xml:space="preserve">Sutarčiai taikoma fiksuoto </w:t>
            </w:r>
            <w:r w:rsidR="00CA6B29" w:rsidRPr="00A403E8">
              <w:t>į</w:t>
            </w:r>
            <w:r w:rsidR="00E4508B" w:rsidRPr="00A403E8">
              <w:t>kain</w:t>
            </w:r>
            <w:r w:rsidR="00CA6B29" w:rsidRPr="00A403E8">
              <w:t>io</w:t>
            </w:r>
            <w:r w:rsidR="00E4508B" w:rsidRPr="00A403E8">
              <w:t xml:space="preserve"> kainodara.</w:t>
            </w:r>
          </w:p>
        </w:tc>
      </w:tr>
      <w:tr w:rsidR="00E62C39" w:rsidRPr="00A7502C" w14:paraId="05360DC1"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00CAB505" w14:textId="77777777" w:rsidR="00E62C39" w:rsidRPr="00A403E8" w:rsidRDefault="00E62C39" w:rsidP="00A7502C">
            <w:pPr>
              <w:rPr>
                <w:b/>
              </w:rPr>
            </w:pPr>
            <w:r w:rsidRPr="00A403E8">
              <w:rPr>
                <w:b/>
              </w:rPr>
              <w:t>3. Prekių pristatymo vieta, terminas ir sąlygos</w:t>
            </w:r>
          </w:p>
          <w:p w14:paraId="7B8F2681" w14:textId="1CE51195" w:rsidR="00E62C39" w:rsidRPr="00A403E8" w:rsidRDefault="00E62C39" w:rsidP="00A7502C">
            <w:pPr>
              <w:ind w:left="34" w:hanging="34"/>
              <w:jc w:val="both"/>
            </w:pPr>
            <w:r w:rsidRPr="00A403E8">
              <w:rPr>
                <w:lang w:eastAsia="en-US"/>
              </w:rPr>
              <w:t xml:space="preserve">3.1. Prekių pristatymo terminas – </w:t>
            </w:r>
            <w:r w:rsidRPr="00A403E8">
              <w:t xml:space="preserve">prekės turi būti pristatytos ne vėliau kaip per </w:t>
            </w:r>
            <w:r w:rsidR="004D3F5F" w:rsidRPr="00A403E8">
              <w:rPr>
                <w:b/>
                <w:bCs/>
              </w:rPr>
              <w:t>150</w:t>
            </w:r>
            <w:r w:rsidRPr="00A403E8">
              <w:rPr>
                <w:b/>
                <w:bCs/>
              </w:rPr>
              <w:t xml:space="preserve"> dien</w:t>
            </w:r>
            <w:r w:rsidR="006C6F68" w:rsidRPr="00A403E8">
              <w:rPr>
                <w:b/>
                <w:bCs/>
              </w:rPr>
              <w:t>ų</w:t>
            </w:r>
            <w:r w:rsidRPr="00A403E8">
              <w:t xml:space="preserve"> nuo </w:t>
            </w:r>
            <w:r w:rsidR="004D3F5F" w:rsidRPr="00A403E8">
              <w:t>užsakymo pateikimo</w:t>
            </w:r>
            <w:r w:rsidRPr="00A403E8">
              <w:t>.</w:t>
            </w:r>
          </w:p>
          <w:p w14:paraId="29305FD0" w14:textId="1AE660F5" w:rsidR="00093D73" w:rsidRPr="00A403E8" w:rsidRDefault="00E62C39" w:rsidP="00A7502C">
            <w:pPr>
              <w:jc w:val="both"/>
              <w:rPr>
                <w:rFonts w:eastAsia="Calibri"/>
                <w:bCs/>
              </w:rPr>
            </w:pPr>
            <w:r w:rsidRPr="00A403E8">
              <w:rPr>
                <w:lang w:eastAsia="en-US"/>
              </w:rPr>
              <w:t xml:space="preserve">3.2. Prekių pristatymo vieta – </w:t>
            </w:r>
            <w:r w:rsidR="00093D73" w:rsidRPr="00A403E8">
              <w:rPr>
                <w:rFonts w:eastAsia="Calibri"/>
                <w:bCs/>
              </w:rPr>
              <w:t>Laisvės al. 34, LT-44240 Kaunas</w:t>
            </w:r>
            <w:r w:rsidR="00783C4C" w:rsidRPr="00A403E8">
              <w:rPr>
                <w:rFonts w:eastAsia="Calibri"/>
                <w:bCs/>
              </w:rPr>
              <w:t>.</w:t>
            </w:r>
            <w:r w:rsidR="0049270A" w:rsidRPr="00A403E8">
              <w:rPr>
                <w:rFonts w:eastAsia="Calibri"/>
                <w:bCs/>
              </w:rPr>
              <w:t xml:space="preserve"> Prekių pristatymo metu </w:t>
            </w:r>
            <w:r w:rsidR="00743909" w:rsidRPr="00A403E8">
              <w:rPr>
                <w:rFonts w:eastAsia="Calibri"/>
                <w:bCs/>
              </w:rPr>
              <w:t xml:space="preserve">Pirkėjas gali patikslinti </w:t>
            </w:r>
            <w:r w:rsidR="00A403E8" w:rsidRPr="00A403E8">
              <w:rPr>
                <w:rFonts w:eastAsia="Calibri"/>
                <w:bCs/>
              </w:rPr>
              <w:t>P</w:t>
            </w:r>
            <w:r w:rsidR="00743909" w:rsidRPr="00A403E8">
              <w:rPr>
                <w:rFonts w:eastAsia="Calibri"/>
                <w:bCs/>
              </w:rPr>
              <w:t>rekių pristatymo vietą Lietuvos Respublikos teritorijoje.</w:t>
            </w:r>
          </w:p>
          <w:p w14:paraId="0A01E189" w14:textId="38FBA687" w:rsidR="00E62C39" w:rsidRPr="00A403E8" w:rsidRDefault="00E62C39" w:rsidP="00A7502C">
            <w:pPr>
              <w:jc w:val="both"/>
            </w:pPr>
            <w:r w:rsidRPr="00A403E8">
              <w:t xml:space="preserve">3.3. </w:t>
            </w:r>
            <w:r w:rsidRPr="00A403E8">
              <w:rPr>
                <w:b/>
              </w:rPr>
              <w:t>Pardavėja</w:t>
            </w:r>
            <w:r w:rsidRPr="00A403E8">
              <w:t>s privalo užtikrinti, kad Sutarties sudarymo ir vykdymo metu neatsirastų aplinkybių, nurodytų Viešųjų pirkimų įstatymo 45 straipsnio 2</w:t>
            </w:r>
            <w:r w:rsidRPr="00A403E8">
              <w:rPr>
                <w:vertAlign w:val="superscript"/>
              </w:rPr>
              <w:t>1</w:t>
            </w:r>
            <w:r w:rsidRPr="00A403E8">
              <w:t xml:space="preserve"> dalyje. </w:t>
            </w:r>
            <w:r w:rsidRPr="00A403E8">
              <w:rPr>
                <w:b/>
                <w:bCs/>
              </w:rPr>
              <w:t>Pirkėjas</w:t>
            </w:r>
            <w:r w:rsidRPr="00A403E8">
              <w:t xml:space="preserve"> turi teisę bet kuriuo metu pareikalauti </w:t>
            </w:r>
            <w:r w:rsidRPr="00A403E8">
              <w:rPr>
                <w:b/>
              </w:rPr>
              <w:t>Pardavėjo</w:t>
            </w:r>
            <w:r w:rsidRPr="00A403E8">
              <w:t>, pateikti pagrindžiančius dokumentus, nurodytus Viešųjų pirkimų įstatymo 51 straipsnio 12 dalyje, kad nėra sąlygų, numatytų Viešųjų pirkimų, įstatymo 45 straipsnio 2</w:t>
            </w:r>
            <w:r w:rsidRPr="00A403E8">
              <w:rPr>
                <w:vertAlign w:val="superscript"/>
              </w:rPr>
              <w:t>1</w:t>
            </w:r>
            <w:r w:rsidRPr="00A403E8">
              <w:t xml:space="preserve"> dalyje. </w:t>
            </w:r>
            <w:r w:rsidRPr="00A403E8">
              <w:rPr>
                <w:b/>
              </w:rPr>
              <w:t>Pardavėjas</w:t>
            </w:r>
            <w:r w:rsidRPr="00A403E8">
              <w:t xml:space="preserve"> privalo pateikti </w:t>
            </w:r>
            <w:r w:rsidRPr="00A403E8">
              <w:rPr>
                <w:b/>
              </w:rPr>
              <w:t>Pirkėjo</w:t>
            </w:r>
            <w:r w:rsidRPr="00A403E8">
              <w:t xml:space="preserve"> prašomus dokumentus ne vėliau kaip per 10 (dešimt) darbo dienų nuo prašymo gavimo dienos.</w:t>
            </w:r>
          </w:p>
        </w:tc>
      </w:tr>
      <w:tr w:rsidR="009945A8" w:rsidRPr="00A7502C" w14:paraId="37180D7A"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lastRenderedPageBreak/>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15F6C609" w14:textId="7E3B201A" w:rsidR="009945A8" w:rsidRPr="00A7502C" w:rsidRDefault="009945A8" w:rsidP="00A7502C">
            <w:pPr>
              <w:jc w:val="both"/>
              <w:rPr>
                <w:b/>
              </w:rPr>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CC45C6" w:rsidRPr="00A7502C">
              <w:t>sutarto</w:t>
            </w:r>
            <w:r w:rsidR="00242B7D" w:rsidRPr="00A7502C">
              <w:t xml:space="preserve"> dydžio</w:t>
            </w:r>
            <w:r w:rsidR="00C54BA9" w:rsidRPr="00A7502C">
              <w:t xml:space="preserve"> avansas</w:t>
            </w:r>
            <w:r w:rsidR="00247766" w:rsidRPr="00A7502C">
              <w:t>. Tokiu atveju taikomos Sutarties bendrosios dalies 4.3–4.6 punktuose nustatytos sąlygos.</w:t>
            </w:r>
          </w:p>
        </w:tc>
      </w:tr>
      <w:tr w:rsidR="009945A8" w:rsidRPr="00A7502C" w14:paraId="34673B62"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Pr="00A7502C"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26BD9">
        <w:trPr>
          <w:trHeight w:val="1128"/>
        </w:trPr>
        <w:tc>
          <w:tcPr>
            <w:tcW w:w="9804"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BB0213">
        <w:trPr>
          <w:trHeight w:val="938"/>
        </w:trPr>
        <w:tc>
          <w:tcPr>
            <w:tcW w:w="9804"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66587E38" w14:textId="3FC43F71" w:rsidR="009945A8" w:rsidRPr="00A7502C" w:rsidRDefault="009945A8" w:rsidP="00A7502C">
            <w:pPr>
              <w:tabs>
                <w:tab w:val="left" w:pos="394"/>
                <w:tab w:val="left" w:pos="536"/>
              </w:tabs>
              <w:jc w:val="both"/>
            </w:pPr>
            <w:r w:rsidRPr="00A7502C">
              <w:t>7.1. Pardavėjo pristatytų prekių kokybės garantijos/tinkamumo naudoti terminas – nurodyta 1 priede.</w:t>
            </w:r>
          </w:p>
          <w:p w14:paraId="67B050CD" w14:textId="21A1AA88" w:rsidR="009945A8" w:rsidRPr="00A7502C" w:rsidRDefault="009945A8" w:rsidP="00A7502C">
            <w:pPr>
              <w:jc w:val="both"/>
            </w:pPr>
            <w:r w:rsidRPr="00A7502C">
              <w:t xml:space="preserve">7.2. Sutarties bendrosios dalies 6.3 punkte nurodytas terminas – </w:t>
            </w:r>
            <w:r w:rsidR="00940B3B">
              <w:t>2</w:t>
            </w:r>
            <w:r w:rsidRPr="00A7502C">
              <w:t>0 (</w:t>
            </w:r>
            <w:r w:rsidR="00940B3B">
              <w:t>dvi</w:t>
            </w:r>
            <w:r w:rsidR="00242B7D" w:rsidRPr="00A7502C">
              <w:t>dešimt</w:t>
            </w:r>
            <w:r w:rsidRPr="00A7502C">
              <w:t>) dienų</w:t>
            </w:r>
            <w:r w:rsidRPr="00A7502C">
              <w:rPr>
                <w:szCs w:val="22"/>
              </w:rPr>
              <w:t>.</w:t>
            </w:r>
          </w:p>
        </w:tc>
      </w:tr>
      <w:tr w:rsidR="009945A8" w:rsidRPr="00A7502C" w14:paraId="2E5BFAF9" w14:textId="77777777" w:rsidTr="0007108F">
        <w:trPr>
          <w:trHeight w:val="663"/>
        </w:trPr>
        <w:tc>
          <w:tcPr>
            <w:tcW w:w="9804"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DD6838">
        <w:trPr>
          <w:trHeight w:val="20"/>
        </w:trPr>
        <w:tc>
          <w:tcPr>
            <w:tcW w:w="9804"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7777777"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kainos/bendros pasiūlymo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56D7D36B" w:rsidR="009945A8" w:rsidRPr="00A7502C" w:rsidRDefault="009945A8" w:rsidP="00A7502C">
            <w:pPr>
              <w:jc w:val="both"/>
            </w:pPr>
            <w:r w:rsidRPr="00A7502C">
              <w:t>9.6.</w:t>
            </w:r>
            <w:r w:rsidRPr="00A7502C">
              <w:rPr>
                <w:b/>
              </w:rPr>
              <w:t xml:space="preserve"> Pardavėjas</w:t>
            </w:r>
            <w:r w:rsidRPr="00A7502C">
              <w:t xml:space="preserve"> šiai Sutarčiai vykdyti pasitelks subtiekėją (-us): (</w:t>
            </w:r>
            <w:r w:rsidRPr="00A7502C">
              <w:rPr>
                <w:i/>
              </w:rPr>
              <w:t xml:space="preserve">nurodomas subtiekėjo (-ų) pavadinimas). </w:t>
            </w:r>
            <w:r w:rsidRPr="00A7502C">
              <w:t>Subtiekėjo (-jų) keitimo tvarka nurodyta Sutarties bendrosios dalies 15.9 punkte.</w:t>
            </w:r>
            <w:r w:rsidRPr="00A7502C">
              <w:rPr>
                <w:i/>
              </w:rPr>
              <w:t xml:space="preserve"> arba įrašoma:</w:t>
            </w:r>
            <w:r w:rsidRPr="00A7502C">
              <w:t xml:space="preserve"> </w:t>
            </w:r>
            <w:r w:rsidRPr="00A7502C">
              <w:rPr>
                <w:b/>
              </w:rPr>
              <w:t>Pardavėjas</w:t>
            </w:r>
            <w:r w:rsidRPr="00A7502C">
              <w:t xml:space="preserve"> šiai Sutarčiai vykdyti subtiekėjo (-ų) nepasitelks </w:t>
            </w:r>
            <w:r w:rsidRPr="00A7502C">
              <w:rPr>
                <w:i/>
              </w:rPr>
              <w:t>(jei subtiekėjas nebus pasitelktas)</w:t>
            </w:r>
          </w:p>
          <w:p w14:paraId="7FE138E4" w14:textId="796A6B81" w:rsidR="009945A8" w:rsidRPr="00A7502C" w:rsidRDefault="009945A8" w:rsidP="00A7502C">
            <w:pPr>
              <w:jc w:val="both"/>
            </w:pPr>
            <w:r w:rsidRPr="00A7502C">
              <w:t xml:space="preserve">9.7. </w:t>
            </w:r>
            <w:r w:rsidRPr="00A7502C">
              <w:rPr>
                <w:b/>
              </w:rPr>
              <w:t>Pardavėjo</w:t>
            </w:r>
            <w:r w:rsidRPr="00A7502C">
              <w:t xml:space="preserve"> atstovas – </w:t>
            </w:r>
          </w:p>
          <w:p w14:paraId="7E5085A6" w14:textId="34E5E348" w:rsidR="009945A8" w:rsidRPr="00A7502C" w:rsidRDefault="009945A8" w:rsidP="00A7502C">
            <w:pPr>
              <w:jc w:val="both"/>
              <w:rPr>
                <w:rFonts w:eastAsia="Calibri"/>
                <w:lang w:eastAsia="en-US"/>
              </w:rPr>
            </w:pPr>
            <w:r w:rsidRPr="00A7502C">
              <w:t xml:space="preserve">9.8. </w:t>
            </w:r>
            <w:r w:rsidRPr="00A7502C">
              <w:rPr>
                <w:b/>
              </w:rPr>
              <w:t>Pirkėjo</w:t>
            </w:r>
            <w:r w:rsidRPr="00A7502C">
              <w:t xml:space="preserve"> atstovas</w:t>
            </w:r>
            <w:r w:rsidR="00461D40" w:rsidRPr="00A7502C">
              <w:t xml:space="preserve"> </w:t>
            </w:r>
            <w:r w:rsidRPr="00A7502C">
              <w:t xml:space="preserve">– </w:t>
            </w:r>
            <w:r w:rsidR="00461D40" w:rsidRPr="00A7502C">
              <w:t>Gintaras Žiauga</w:t>
            </w:r>
            <w:r w:rsidRPr="00A7502C">
              <w:rPr>
                <w:rFonts w:eastAsia="Calibri"/>
                <w:lang w:eastAsia="en-US"/>
              </w:rPr>
              <w:t xml:space="preserve">, </w:t>
            </w:r>
            <w:r w:rsidR="00461D40" w:rsidRPr="00A7502C">
              <w:rPr>
                <w:rFonts w:eastAsia="Calibri"/>
                <w:lang w:eastAsia="en-US"/>
              </w:rPr>
              <w:t>L</w:t>
            </w:r>
            <w:r w:rsidRPr="00A7502C">
              <w:rPr>
                <w:rFonts w:eastAsia="Calibri"/>
                <w:lang w:eastAsia="en-US"/>
              </w:rPr>
              <w:t>ogistikos skyriaus vedėja</w:t>
            </w:r>
            <w:r w:rsidR="00461D40" w:rsidRPr="00A7502C">
              <w:rPr>
                <w:rFonts w:eastAsia="Calibri"/>
                <w:lang w:eastAsia="en-US"/>
              </w:rPr>
              <w:t>s</w:t>
            </w:r>
            <w:r w:rsidRPr="00A7502C">
              <w:rPr>
                <w:rFonts w:eastAsia="Calibri"/>
                <w:lang w:eastAsia="en-US"/>
              </w:rPr>
              <w:t>, telefono numeris +370</w:t>
            </w:r>
            <w:r w:rsidR="00190234" w:rsidRPr="00A7502C">
              <w:rPr>
                <w:rFonts w:eastAsia="Calibri"/>
                <w:lang w:eastAsia="en-US"/>
              </w:rPr>
              <w:t> 615 18915</w:t>
            </w:r>
            <w:r w:rsidRPr="00A7502C">
              <w:rPr>
                <w:rFonts w:eastAsia="Calibri"/>
                <w:lang w:eastAsia="en-US"/>
              </w:rPr>
              <w:t xml:space="preserve">, elektroninio pašto adresas: </w:t>
            </w:r>
            <w:hyperlink r:id="rId11" w:history="1">
              <w:r w:rsidR="0098443C" w:rsidRPr="00A7502C">
                <w:rPr>
                  <w:rStyle w:val="Hipersaitas"/>
                  <w:rFonts w:eastAsia="Calibri"/>
                  <w:lang w:eastAsia="en-US"/>
                </w:rPr>
                <w:t>g</w:t>
              </w:r>
              <w:r w:rsidR="0098443C" w:rsidRPr="00A7502C">
                <w:rPr>
                  <w:rStyle w:val="Hipersaitas"/>
                  <w:rFonts w:eastAsia="Calibri"/>
                </w:rPr>
                <w:t>intaras.ziauga</w:t>
              </w:r>
              <w:r w:rsidR="0098443C" w:rsidRPr="00A7502C">
                <w:rPr>
                  <w:rStyle w:val="Hipersaitas"/>
                  <w:rFonts w:eastAsia="Calibri"/>
                  <w:lang w:eastAsia="en-US"/>
                </w:rPr>
                <w:t>@s</w:t>
              </w:r>
              <w:r w:rsidR="0098443C" w:rsidRPr="00A7502C">
                <w:rPr>
                  <w:rStyle w:val="Hipersaitas"/>
                  <w:rFonts w:eastAsia="Calibri"/>
                </w:rPr>
                <w:t>auliusajunga</w:t>
              </w:r>
              <w:r w:rsidR="0098443C" w:rsidRPr="00A7502C">
                <w:rPr>
                  <w:rStyle w:val="Hipersaitas"/>
                  <w:rFonts w:eastAsia="Calibri"/>
                  <w:lang w:eastAsia="en-US"/>
                </w:rPr>
                <w:t>.lt</w:t>
              </w:r>
            </w:hyperlink>
            <w:r w:rsidRPr="00A7502C">
              <w:rPr>
                <w:rFonts w:eastAsia="Calibri"/>
                <w:lang w:eastAsia="en-US"/>
              </w:rPr>
              <w:t>.</w:t>
            </w:r>
          </w:p>
          <w:p w14:paraId="72243733" w14:textId="77777777" w:rsidR="009945A8" w:rsidRPr="00A7502C" w:rsidRDefault="009945A8" w:rsidP="00A7502C">
            <w:pPr>
              <w:jc w:val="both"/>
            </w:pPr>
            <w:r w:rsidRPr="00A7502C">
              <w:t>9.9. Sutarties priedai:</w:t>
            </w:r>
          </w:p>
          <w:p w14:paraId="25A5A76B" w14:textId="5133EA11" w:rsidR="009945A8" w:rsidRPr="00A7502C"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98443C" w:rsidRPr="00A7502C">
              <w:rPr>
                <w:rFonts w:eastAsia="Calibri"/>
                <w:lang w:eastAsia="en-US"/>
              </w:rPr>
              <w:t>.</w:t>
            </w:r>
          </w:p>
        </w:tc>
      </w:tr>
      <w:tr w:rsidR="009945A8" w:rsidRPr="00A7502C" w14:paraId="3F2F9EC0" w14:textId="77777777" w:rsidTr="00A7502C">
        <w:trPr>
          <w:trHeight w:val="416"/>
        </w:trPr>
        <w:tc>
          <w:tcPr>
            <w:tcW w:w="9804" w:type="dxa"/>
            <w:tcBorders>
              <w:top w:val="single" w:sz="4" w:space="0" w:color="auto"/>
              <w:left w:val="single" w:sz="4" w:space="0" w:color="auto"/>
              <w:bottom w:val="single" w:sz="4" w:space="0" w:color="auto"/>
              <w:right w:val="single" w:sz="4" w:space="0" w:color="auto"/>
            </w:tcBorders>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Pr="00A7502C"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0064F34D" w:rsidR="009945A8" w:rsidRPr="00A7502C" w:rsidRDefault="005E4DCF" w:rsidP="00A7502C">
            <w:pPr>
              <w:jc w:val="both"/>
              <w:rPr>
                <w:bCs/>
              </w:rPr>
            </w:pPr>
            <w:r w:rsidRPr="00A7502C">
              <w:rPr>
                <w:bCs/>
              </w:rPr>
              <w:t xml:space="preserve">10.2. Sutartis galioja iki visiško prievolių įvykdymo (kol bus išnaudota Pradinės Sutarties vertė, bet jos terminas negali būti ilgesnis kaip </w:t>
            </w:r>
            <w:r w:rsidR="00EF74AE">
              <w:rPr>
                <w:bCs/>
              </w:rPr>
              <w:t xml:space="preserve">12 </w:t>
            </w:r>
            <w:r w:rsidRPr="00A7502C">
              <w:rPr>
                <w:bCs/>
              </w:rPr>
              <w:t>mėnesiai.</w:t>
            </w:r>
          </w:p>
          <w:p w14:paraId="660A9629" w14:textId="5ADA0D3B" w:rsidR="009945A8" w:rsidRPr="00A7502C" w:rsidRDefault="009945A8" w:rsidP="00BB30C6">
            <w:pPr>
              <w:jc w:val="both"/>
            </w:pPr>
            <w:r w:rsidRPr="00BB30C6">
              <w:lastRenderedPageBreak/>
              <w:t>10.</w:t>
            </w:r>
            <w:r w:rsidR="005E4DCF" w:rsidRPr="00BB30C6">
              <w:t>3</w:t>
            </w:r>
            <w:r w:rsidRPr="00BB30C6">
              <w:t>. Sutartis</w:t>
            </w:r>
            <w:r w:rsidR="00BD115F" w:rsidRPr="00BB30C6">
              <w:t xml:space="preserve">, </w:t>
            </w:r>
            <w:r w:rsidR="002A5E45" w:rsidRPr="00BB30C6">
              <w:t xml:space="preserve">tomis </w:t>
            </w:r>
            <w:r w:rsidR="002A5E45" w:rsidRPr="00BB30C6">
              <w:rPr>
                <w:kern w:val="2"/>
              </w:rPr>
              <w:t>pačiomis sąlygomis</w:t>
            </w:r>
            <w:r w:rsidR="002A5E45" w:rsidRPr="00BB30C6">
              <w:t xml:space="preserve"> </w:t>
            </w:r>
            <w:r w:rsidR="002A5E45" w:rsidRPr="00BB30C6">
              <w:rPr>
                <w:kern w:val="2"/>
              </w:rPr>
              <w:t xml:space="preserve">pratęsiama </w:t>
            </w:r>
            <w:r w:rsidR="00775C71" w:rsidRPr="00BB30C6">
              <w:rPr>
                <w:kern w:val="2"/>
              </w:rPr>
              <w:t xml:space="preserve">du kartus po </w:t>
            </w:r>
            <w:r w:rsidR="002A5E45" w:rsidRPr="00BB30C6">
              <w:rPr>
                <w:kern w:val="2"/>
              </w:rPr>
              <w:t>12 (dvylik</w:t>
            </w:r>
            <w:r w:rsidR="00775C71" w:rsidRPr="00BB30C6">
              <w:rPr>
                <w:kern w:val="2"/>
              </w:rPr>
              <w:t>a</w:t>
            </w:r>
            <w:r w:rsidR="002A5E45" w:rsidRPr="00BB30C6">
              <w:rPr>
                <w:kern w:val="2"/>
              </w:rPr>
              <w:t>) mėnesių</w:t>
            </w:r>
            <w:r w:rsidR="002A5E45" w:rsidRPr="00BB30C6">
              <w:rPr>
                <w:kern w:val="2"/>
              </w:rPr>
              <w:t>, jei</w:t>
            </w:r>
            <w:r w:rsidR="002A5E45" w:rsidRPr="00BB30C6">
              <w:t xml:space="preserve"> </w:t>
            </w:r>
            <w:r w:rsidR="00531137" w:rsidRPr="00BB30C6">
              <w:t>n</w:t>
            </w:r>
            <w:r w:rsidR="002A5E45" w:rsidRPr="00BB30C6">
              <w:t>ei</w:t>
            </w:r>
            <w:r w:rsidR="00531137" w:rsidRPr="00BB30C6">
              <w:t xml:space="preserve"> viena Šali</w:t>
            </w:r>
            <w:r w:rsidR="002A5E45" w:rsidRPr="00BB30C6">
              <w:t xml:space="preserve">s </w:t>
            </w:r>
            <w:r w:rsidR="002A5E45" w:rsidRPr="00BB30C6">
              <w:t>likus 30 dienų iki Sutarties termino pabaigos</w:t>
            </w:r>
            <w:r w:rsidR="002A5E45" w:rsidRPr="00BB30C6">
              <w:t xml:space="preserve"> nepraneša</w:t>
            </w:r>
            <w:r w:rsidR="00B3785F" w:rsidRPr="00BB30C6">
              <w:t xml:space="preserve">, </w:t>
            </w:r>
            <w:r w:rsidR="00924FAB" w:rsidRPr="00BB30C6">
              <w:t>apie savo sprendimą</w:t>
            </w:r>
            <w:r w:rsidR="00B3785F" w:rsidRPr="00BB30C6">
              <w:t xml:space="preserve">  Sutarties nepratęsti</w:t>
            </w:r>
            <w:r w:rsidR="00924FAB" w:rsidRPr="00BB30C6">
              <w:t xml:space="preserve">. </w:t>
            </w:r>
          </w:p>
        </w:tc>
      </w:tr>
      <w:tr w:rsidR="009945A8" w:rsidRPr="00A7502C" w14:paraId="12425EE0" w14:textId="77777777" w:rsidTr="00DD6838">
        <w:trPr>
          <w:trHeight w:val="680"/>
        </w:trPr>
        <w:tc>
          <w:tcPr>
            <w:tcW w:w="9804"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lastRenderedPageBreak/>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DD6838">
        <w:trPr>
          <w:trHeight w:val="712"/>
        </w:trPr>
        <w:tc>
          <w:tcPr>
            <w:tcW w:w="9804"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1E7A048E" w:rsidR="009440EA" w:rsidRPr="00A7502C" w:rsidRDefault="00AE0C0B" w:rsidP="00A7502C">
      <w:pPr>
        <w:jc w:val="both"/>
      </w:pPr>
      <w:r w:rsidRPr="00A7502C">
        <w:lastRenderedPageBreak/>
        <w:t xml:space="preserve">2.13. </w:t>
      </w:r>
      <w:r w:rsidR="00255DF4" w:rsidRPr="00A7502C">
        <w:t>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0B29F52A" w14:textId="77777777" w:rsidR="00196EEA" w:rsidRPr="00A7502C" w:rsidRDefault="00196EEA" w:rsidP="00A7502C">
      <w:pPr>
        <w:jc w:val="both"/>
      </w:pPr>
      <w:r w:rsidRPr="00A7502C">
        <w:t>4.3. Jeigu už prekes bus mokamas Sutarties specialiojoje dalyje nurodyto dydžio avansas, Pardavėjas įsipareigoja per 5 (penkias) darbo dienas nuo pranešimo gavimo dienos pateikti avansinio mokėjimo sumai lygaus avanso grąžinimo užtikrinimo garantijos raštą ir avansinio mokėjimo sąskaitą.</w:t>
      </w:r>
    </w:p>
    <w:p w14:paraId="63AEF2C5" w14:textId="77777777" w:rsidR="00196EEA" w:rsidRPr="00A7502C" w:rsidRDefault="00196EEA" w:rsidP="00A7502C">
      <w:pPr>
        <w:jc w:val="both"/>
      </w:pPr>
      <w:r w:rsidRPr="00A7502C">
        <w:t xml:space="preserve">4.4. Avanso grąžinimo užtikrinimo garantijos rašte privalo būti įrašyta, kad Pardavėjas neatšaukiamai ir besąlygiškai įsipareigoja per 14 (keturiolika) dienų nuo raštiško pranešimo, patvirtinančio Sutarties nutraukimą dėl Pardavėjo kaltės, iš Pirkėjo gavimo, sumokėti Pirkėjui sumą, neviršijant avansinio mokėjimo sumos, pinigus pervedant į Pirkėjo sąskaitą. </w:t>
      </w:r>
    </w:p>
    <w:p w14:paraId="16FB6D13" w14:textId="77777777" w:rsidR="00350B3D" w:rsidRPr="00A7502C" w:rsidRDefault="00196EEA" w:rsidP="00A7502C">
      <w:pPr>
        <w:jc w:val="both"/>
      </w:pPr>
      <w:r w:rsidRPr="00A7502C">
        <w:t>4.5. Pirkėjas avansą sumoka per 10 (dešimt) dienų nuo avansinio mokėjimo sąskaitos gavimo dienos. Avansinis mokėjimas neatliekamas, jei nėra pateiktas avanso grąžinimo užtikrinimo garantijos raštas.</w:t>
      </w:r>
    </w:p>
    <w:p w14:paraId="6364D144" w14:textId="77777777" w:rsidR="000155AF" w:rsidRPr="00A7502C" w:rsidRDefault="000155AF" w:rsidP="00A7502C">
      <w:pPr>
        <w:jc w:val="both"/>
      </w:pP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 xml:space="preserve">Šalių iš anksto </w:t>
      </w:r>
      <w:r w:rsidR="00EB04AE" w:rsidRPr="00A7502C">
        <w:lastRenderedPageBreak/>
        <w:t>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w:t>
      </w:r>
      <w:r w:rsidRPr="00A7502C">
        <w:lastRenderedPageBreak/>
        <w:t xml:space="preserve">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26177948" w14:textId="77777777" w:rsidR="008F29B4" w:rsidRPr="00A7502C" w:rsidRDefault="008F29B4" w:rsidP="00A7502C">
      <w:pPr>
        <w:jc w:val="both"/>
      </w:pP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lastRenderedPageBreak/>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lastRenderedPageBreak/>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utarties bendrosios dalies 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 xml:space="preserve">12.7. Sutarties galiojimo metu Šalims pastebėjus techninio apsirikimo, rašybos klaidų (netinkamai perkeltos nuostatos iš pasiūlymo ar pirkimo sąlygų ir kt.), pasikeitus Sutartyje nurodytiems už </w:t>
      </w:r>
      <w:r w:rsidRPr="00A7502C">
        <w:lastRenderedPageBreak/>
        <w:t>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lastRenderedPageBreak/>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 xml:space="preserve">Sutartyje nustatyto subtiekėjo (-ų)/subteikėjo (-ų) pakeitimas kitu subtiekėju (-ais)/ </w:t>
      </w:r>
      <w:r w:rsidRPr="00A7502C">
        <w:rPr>
          <w:color w:val="000000"/>
        </w:rPr>
        <w:lastRenderedPageBreak/>
        <w:t>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p w14:paraId="17852F43" w14:textId="77777777" w:rsidR="003B1F71" w:rsidRPr="00A7502C" w:rsidRDefault="003B1F71" w:rsidP="00A7502C">
      <w:pPr>
        <w:jc w:val="both"/>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6911917B" w14:textId="77777777" w:rsidTr="002B7D4A">
        <w:trPr>
          <w:trHeight w:val="274"/>
        </w:trPr>
        <w:tc>
          <w:tcPr>
            <w:tcW w:w="4673" w:type="dxa"/>
          </w:tcPr>
          <w:p w14:paraId="07629C22" w14:textId="77777777" w:rsidR="00471ADF" w:rsidRPr="00A7502C" w:rsidRDefault="00471ADF" w:rsidP="00A7502C">
            <w:pPr>
              <w:rPr>
                <w:b/>
              </w:rPr>
            </w:pPr>
            <w:r w:rsidRPr="00A7502C">
              <w:rPr>
                <w:b/>
              </w:rPr>
              <w:t>PIRKĖJAS</w:t>
            </w:r>
          </w:p>
          <w:p w14:paraId="6D0C8636" w14:textId="77777777" w:rsidR="00471ADF" w:rsidRPr="00A7502C" w:rsidRDefault="00471ADF" w:rsidP="00A7502C">
            <w:pPr>
              <w:rPr>
                <w:b/>
              </w:rPr>
            </w:pPr>
          </w:p>
        </w:tc>
        <w:tc>
          <w:tcPr>
            <w:tcW w:w="4961" w:type="dxa"/>
          </w:tcPr>
          <w:p w14:paraId="1485B8DC" w14:textId="77777777" w:rsidR="00471ADF" w:rsidRPr="00A7502C" w:rsidRDefault="00471ADF" w:rsidP="00A7502C">
            <w:pPr>
              <w:rPr>
                <w:b/>
              </w:rPr>
            </w:pPr>
            <w:r w:rsidRPr="00A7502C">
              <w:rPr>
                <w:b/>
              </w:rPr>
              <w:t>PARDAVĖJAS</w:t>
            </w:r>
          </w:p>
        </w:tc>
      </w:tr>
      <w:tr w:rsidR="00471ADF" w:rsidRPr="00A7502C" w14:paraId="134962B7" w14:textId="77777777" w:rsidTr="002B7D4A">
        <w:trPr>
          <w:trHeight w:val="312"/>
        </w:trPr>
        <w:tc>
          <w:tcPr>
            <w:tcW w:w="4673" w:type="dxa"/>
          </w:tcPr>
          <w:p w14:paraId="62071969" w14:textId="77777777" w:rsidR="00471ADF" w:rsidRPr="00A7502C" w:rsidRDefault="00471ADF" w:rsidP="00A7502C">
            <w:pPr>
              <w:rPr>
                <w:bCs/>
              </w:rPr>
            </w:pPr>
          </w:p>
        </w:tc>
        <w:tc>
          <w:tcPr>
            <w:tcW w:w="4961" w:type="dxa"/>
          </w:tcPr>
          <w:p w14:paraId="4566C968" w14:textId="77777777" w:rsidR="00471ADF" w:rsidRPr="00A7502C" w:rsidRDefault="00471ADF" w:rsidP="00A7502C"/>
        </w:tc>
      </w:tr>
    </w:tbl>
    <w:p w14:paraId="63BB6091" w14:textId="77777777" w:rsidR="003B1F71" w:rsidRPr="00A7502C" w:rsidRDefault="003B1F71" w:rsidP="00A7502C">
      <w:pPr>
        <w:rPr>
          <w:b/>
        </w:rPr>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516A9EB2" w14:textId="77777777" w:rsidR="00173EBF" w:rsidRDefault="00173EBF" w:rsidP="00173EBF">
      <w:pPr>
        <w:jc w:val="center"/>
        <w:rPr>
          <w:b/>
        </w:rPr>
      </w:pPr>
    </w:p>
    <w:p w14:paraId="025705D5" w14:textId="77777777" w:rsidR="00173EBF" w:rsidRPr="00243566" w:rsidRDefault="00173EBF" w:rsidP="00173EBF">
      <w:pPr>
        <w:jc w:val="center"/>
        <w:rPr>
          <w:b/>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173EBF" w:rsidRPr="00243566" w14:paraId="2EE21E1C" w14:textId="77777777" w:rsidTr="00532AE7">
        <w:trPr>
          <w:trHeight w:val="1021"/>
        </w:trPr>
        <w:tc>
          <w:tcPr>
            <w:tcW w:w="709" w:type="dxa"/>
          </w:tcPr>
          <w:p w14:paraId="5F8776D2" w14:textId="77777777" w:rsidR="00173EBF" w:rsidRPr="00243566" w:rsidRDefault="00173EBF" w:rsidP="00532AE7">
            <w:pPr>
              <w:spacing w:before="120"/>
              <w:jc w:val="center"/>
              <w:rPr>
                <w:b/>
              </w:rPr>
            </w:pPr>
            <w:r w:rsidRPr="00243566">
              <w:rPr>
                <w:b/>
              </w:rPr>
              <w:t>1.</w:t>
            </w:r>
          </w:p>
        </w:tc>
        <w:tc>
          <w:tcPr>
            <w:tcW w:w="2693" w:type="dxa"/>
          </w:tcPr>
          <w:p w14:paraId="6AE64A34" w14:textId="77777777" w:rsidR="00173EBF" w:rsidRPr="00243566" w:rsidRDefault="00173EBF" w:rsidP="00532AE7">
            <w:pPr>
              <w:spacing w:before="120" w:after="120"/>
              <w:rPr>
                <w:b/>
              </w:rPr>
            </w:pPr>
            <w:r w:rsidRPr="00243566">
              <w:rPr>
                <w:b/>
              </w:rPr>
              <w:t xml:space="preserve">Pirkimo objekto pavadinimas: </w:t>
            </w:r>
          </w:p>
        </w:tc>
        <w:tc>
          <w:tcPr>
            <w:tcW w:w="5925" w:type="dxa"/>
            <w:vAlign w:val="center"/>
          </w:tcPr>
          <w:p w14:paraId="1FB99DA9" w14:textId="77777777" w:rsidR="00173EBF" w:rsidRPr="00243566" w:rsidRDefault="00173EBF" w:rsidP="00532AE7">
            <w:pPr>
              <w:rPr>
                <w:bCs/>
              </w:rPr>
            </w:pPr>
            <w:r w:rsidRPr="000D4DCB">
              <w:t>Šaudmenys</w:t>
            </w:r>
            <w:r>
              <w:t xml:space="preserve"> (5,56 x 45 mm imitaciniai </w:t>
            </w:r>
            <w:r w:rsidRPr="00B54F65">
              <w:t>šoviniai</w:t>
            </w:r>
            <w:r>
              <w:t>)</w:t>
            </w:r>
          </w:p>
        </w:tc>
      </w:tr>
      <w:tr w:rsidR="00173EBF" w:rsidRPr="00243566" w14:paraId="1D3CD9AC" w14:textId="77777777" w:rsidTr="00532AE7">
        <w:trPr>
          <w:trHeight w:val="2902"/>
        </w:trPr>
        <w:tc>
          <w:tcPr>
            <w:tcW w:w="709" w:type="dxa"/>
          </w:tcPr>
          <w:p w14:paraId="33A9D71D" w14:textId="77777777" w:rsidR="00173EBF" w:rsidRPr="00243566" w:rsidRDefault="00173EBF" w:rsidP="00532AE7">
            <w:pPr>
              <w:spacing w:before="120"/>
              <w:jc w:val="center"/>
              <w:rPr>
                <w:b/>
              </w:rPr>
            </w:pPr>
            <w:r w:rsidRPr="00243566">
              <w:rPr>
                <w:b/>
              </w:rPr>
              <w:t>2.</w:t>
            </w:r>
          </w:p>
        </w:tc>
        <w:tc>
          <w:tcPr>
            <w:tcW w:w="2693" w:type="dxa"/>
          </w:tcPr>
          <w:p w14:paraId="15AE3D31" w14:textId="77777777" w:rsidR="00173EBF" w:rsidRPr="00243566" w:rsidRDefault="00173EBF" w:rsidP="00532AE7">
            <w:pPr>
              <w:spacing w:before="120"/>
              <w:rPr>
                <w:b/>
              </w:rPr>
            </w:pPr>
            <w:r w:rsidRPr="00243566">
              <w:rPr>
                <w:b/>
              </w:rPr>
              <w:t xml:space="preserve">Techniniai reikalavimai pirkimo objektui: </w:t>
            </w:r>
          </w:p>
        </w:tc>
        <w:tc>
          <w:tcPr>
            <w:tcW w:w="5925" w:type="dxa"/>
          </w:tcPr>
          <w:p w14:paraId="586E497B" w14:textId="77777777" w:rsidR="00173EBF" w:rsidRPr="00884E62" w:rsidRDefault="00173EBF" w:rsidP="00532AE7">
            <w:pPr>
              <w:jc w:val="both"/>
              <w:rPr>
                <w:bCs/>
              </w:rPr>
            </w:pPr>
            <w:r>
              <w:rPr>
                <w:bCs/>
              </w:rPr>
              <w:t xml:space="preserve">2.1. </w:t>
            </w:r>
            <w:r w:rsidRPr="00884E62">
              <w:rPr>
                <w:bCs/>
              </w:rPr>
              <w:t>Kalibras</w:t>
            </w:r>
            <w:r>
              <w:rPr>
                <w:bCs/>
              </w:rPr>
              <w:t>:</w:t>
            </w:r>
            <w:r w:rsidRPr="00884E62">
              <w:rPr>
                <w:bCs/>
              </w:rPr>
              <w:t xml:space="preserve"> </w:t>
            </w:r>
            <w:r>
              <w:t xml:space="preserve">5,56 x 45 </w:t>
            </w:r>
            <w:r w:rsidRPr="00884E62">
              <w:rPr>
                <w:bCs/>
              </w:rPr>
              <w:t>mm</w:t>
            </w:r>
            <w:r>
              <w:rPr>
                <w:bCs/>
              </w:rPr>
              <w:t>;</w:t>
            </w:r>
            <w:r w:rsidRPr="00884E62">
              <w:rPr>
                <w:bCs/>
              </w:rPr>
              <w:t xml:space="preserve"> </w:t>
            </w:r>
          </w:p>
          <w:p w14:paraId="1A05D4DE" w14:textId="77777777" w:rsidR="00173EBF" w:rsidRDefault="00173EBF" w:rsidP="00532AE7">
            <w:pPr>
              <w:jc w:val="both"/>
              <w:rPr>
                <w:bCs/>
              </w:rPr>
            </w:pPr>
            <w:r>
              <w:rPr>
                <w:bCs/>
              </w:rPr>
              <w:t xml:space="preserve">2.2. </w:t>
            </w:r>
            <w:r w:rsidRPr="00884E62">
              <w:rPr>
                <w:bCs/>
              </w:rPr>
              <w:t>Šovinių paskirtis</w:t>
            </w:r>
            <w:r>
              <w:rPr>
                <w:bCs/>
              </w:rPr>
              <w:t>: imitaciniai, garsiniai, naudojami taktinėms treniruotėms;</w:t>
            </w:r>
          </w:p>
          <w:p w14:paraId="6CC412AD" w14:textId="77777777" w:rsidR="00173EBF" w:rsidRDefault="00173EBF" w:rsidP="00532AE7">
            <w:pPr>
              <w:jc w:val="both"/>
              <w:rPr>
                <w:bCs/>
              </w:rPr>
            </w:pPr>
            <w:r>
              <w:rPr>
                <w:bCs/>
              </w:rPr>
              <w:t xml:space="preserve">2.3. Šovinio svoris: </w:t>
            </w:r>
            <w:r w:rsidRPr="002277BE">
              <w:rPr>
                <w:bCs/>
              </w:rPr>
              <w:t>4,6</w:t>
            </w:r>
            <w:r>
              <w:rPr>
                <w:bCs/>
              </w:rPr>
              <w:t xml:space="preserve"> </w:t>
            </w:r>
            <w:r w:rsidRPr="002277BE">
              <w:rPr>
                <w:bCs/>
              </w:rPr>
              <w:t>±</w:t>
            </w:r>
            <w:r>
              <w:rPr>
                <w:bCs/>
              </w:rPr>
              <w:t xml:space="preserve">0,2 </w:t>
            </w:r>
            <w:r w:rsidRPr="002277BE">
              <w:rPr>
                <w:bCs/>
              </w:rPr>
              <w:t>g</w:t>
            </w:r>
            <w:r>
              <w:rPr>
                <w:bCs/>
              </w:rPr>
              <w:t>;</w:t>
            </w:r>
          </w:p>
          <w:p w14:paraId="390D625F" w14:textId="77777777" w:rsidR="00173EBF" w:rsidRDefault="00173EBF" w:rsidP="00532AE7">
            <w:pPr>
              <w:jc w:val="both"/>
              <w:rPr>
                <w:bCs/>
              </w:rPr>
            </w:pPr>
            <w:r>
              <w:rPr>
                <w:bCs/>
              </w:rPr>
              <w:t xml:space="preserve">2.4. </w:t>
            </w:r>
            <w:r w:rsidRPr="00E53CC2">
              <w:rPr>
                <w:bCs/>
              </w:rPr>
              <w:t>Suderinamumas: tinkami atitinkamo kalibro pusiau automatiniams ir automatiniams ginklams;</w:t>
            </w:r>
          </w:p>
          <w:p w14:paraId="5183A32A" w14:textId="77777777" w:rsidR="00173EBF" w:rsidRDefault="00173EBF" w:rsidP="00532AE7">
            <w:pPr>
              <w:jc w:val="both"/>
              <w:rPr>
                <w:bCs/>
              </w:rPr>
            </w:pPr>
            <w:r>
              <w:rPr>
                <w:bCs/>
              </w:rPr>
              <w:t>2.5. Aplinkos sąlygų reikalavimai: tinkami naudojimui, kai aplinkos</w:t>
            </w:r>
            <w:r w:rsidRPr="00884E62">
              <w:rPr>
                <w:bCs/>
              </w:rPr>
              <w:t xml:space="preserve"> temperatūra nuo -</w:t>
            </w:r>
            <w:r>
              <w:rPr>
                <w:bCs/>
              </w:rPr>
              <w:t>2</w:t>
            </w:r>
            <w:r w:rsidRPr="00884E62">
              <w:rPr>
                <w:bCs/>
              </w:rPr>
              <w:t>0 iki +</w:t>
            </w:r>
            <w:r>
              <w:rPr>
                <w:bCs/>
              </w:rPr>
              <w:t>50</w:t>
            </w:r>
            <w:r w:rsidRPr="00884E62">
              <w:rPr>
                <w:bCs/>
              </w:rPr>
              <w:t>ºC</w:t>
            </w:r>
            <w:r>
              <w:rPr>
                <w:bCs/>
              </w:rPr>
              <w:t>;</w:t>
            </w:r>
          </w:p>
          <w:p w14:paraId="42175521" w14:textId="77777777" w:rsidR="00173EBF" w:rsidRDefault="00173EBF" w:rsidP="00532AE7">
            <w:pPr>
              <w:jc w:val="both"/>
              <w:rPr>
                <w:bCs/>
              </w:rPr>
            </w:pPr>
            <w:r>
              <w:rPr>
                <w:bCs/>
              </w:rPr>
              <w:t xml:space="preserve">2.6. </w:t>
            </w:r>
            <w:r w:rsidRPr="00884E62">
              <w:rPr>
                <w:bCs/>
              </w:rPr>
              <w:t xml:space="preserve">Pakuotė – </w:t>
            </w:r>
            <w:r>
              <w:rPr>
                <w:bCs/>
              </w:rPr>
              <w:t>dėžutėse 20 - 10</w:t>
            </w:r>
            <w:r w:rsidRPr="00884E62">
              <w:rPr>
                <w:bCs/>
              </w:rPr>
              <w:t>0</w:t>
            </w:r>
            <w:r>
              <w:rPr>
                <w:bCs/>
              </w:rPr>
              <w:t xml:space="preserve"> </w:t>
            </w:r>
            <w:r w:rsidRPr="00884E62">
              <w:rPr>
                <w:bCs/>
              </w:rPr>
              <w:t>vnt.</w:t>
            </w:r>
            <w:r>
              <w:rPr>
                <w:bCs/>
              </w:rPr>
              <w:t>;</w:t>
            </w:r>
          </w:p>
          <w:p w14:paraId="1429A8C9" w14:textId="77777777" w:rsidR="00173EBF" w:rsidRPr="00884E62" w:rsidRDefault="00173EBF" w:rsidP="00532AE7">
            <w:pPr>
              <w:jc w:val="both"/>
              <w:rPr>
                <w:bCs/>
              </w:rPr>
            </w:pPr>
            <w:r>
              <w:rPr>
                <w:bCs/>
              </w:rPr>
              <w:t>2.7. Transportavimo pakuotė: dėžėse po 200 - 1000 vnt., a</w:t>
            </w:r>
            <w:r w:rsidRPr="000535F8">
              <w:rPr>
                <w:bCs/>
              </w:rPr>
              <w:t xml:space="preserve">nt dėžės turi būti nurodytas kiekis, kalibras, </w:t>
            </w:r>
            <w:r>
              <w:rPr>
                <w:bCs/>
              </w:rPr>
              <w:t xml:space="preserve">tipas, </w:t>
            </w:r>
            <w:r w:rsidRPr="000535F8">
              <w:rPr>
                <w:bCs/>
              </w:rPr>
              <w:t>pagaminimo data, partijos numeris</w:t>
            </w:r>
            <w:r>
              <w:rPr>
                <w:bCs/>
              </w:rPr>
              <w:t>.</w:t>
            </w:r>
          </w:p>
        </w:tc>
      </w:tr>
      <w:tr w:rsidR="00173EBF" w:rsidRPr="00243566" w14:paraId="29628866" w14:textId="77777777" w:rsidTr="00532AE7">
        <w:trPr>
          <w:trHeight w:hRule="exact" w:val="857"/>
        </w:trPr>
        <w:tc>
          <w:tcPr>
            <w:tcW w:w="709" w:type="dxa"/>
          </w:tcPr>
          <w:p w14:paraId="42776D3B" w14:textId="77777777" w:rsidR="00173EBF" w:rsidRPr="00243566" w:rsidRDefault="00173EBF" w:rsidP="00532AE7">
            <w:pPr>
              <w:spacing w:before="120"/>
              <w:jc w:val="center"/>
              <w:rPr>
                <w:b/>
              </w:rPr>
            </w:pPr>
            <w:r w:rsidRPr="00243566">
              <w:rPr>
                <w:b/>
              </w:rPr>
              <w:t>3.</w:t>
            </w:r>
          </w:p>
        </w:tc>
        <w:tc>
          <w:tcPr>
            <w:tcW w:w="2693" w:type="dxa"/>
          </w:tcPr>
          <w:p w14:paraId="7AA650CA" w14:textId="77777777" w:rsidR="00173EBF" w:rsidRPr="00243566" w:rsidRDefault="00173EBF" w:rsidP="00532AE7">
            <w:pPr>
              <w:spacing w:before="120" w:after="120"/>
              <w:rPr>
                <w:b/>
              </w:rPr>
            </w:pPr>
            <w:r w:rsidRPr="00243566">
              <w:rPr>
                <w:b/>
              </w:rPr>
              <w:t>Kiti reikalavimai:</w:t>
            </w:r>
          </w:p>
        </w:tc>
        <w:tc>
          <w:tcPr>
            <w:tcW w:w="5925" w:type="dxa"/>
          </w:tcPr>
          <w:p w14:paraId="597645D9" w14:textId="77777777" w:rsidR="00173EBF" w:rsidRPr="004D04C6" w:rsidRDefault="00173EBF" w:rsidP="00532AE7">
            <w:pPr>
              <w:spacing w:before="120"/>
              <w:jc w:val="both"/>
            </w:pPr>
            <w:r>
              <w:t xml:space="preserve">3.1. </w:t>
            </w:r>
            <w:r w:rsidRPr="008D4199">
              <w:t>Kokybės reikalavimai šoviniams:</w:t>
            </w:r>
            <w:r>
              <w:t xml:space="preserve"> š</w:t>
            </w:r>
            <w:r w:rsidRPr="00EC7251">
              <w:t>oviniai turi būti nauji, nepertaisyti</w:t>
            </w:r>
            <w:r>
              <w:t>.</w:t>
            </w:r>
          </w:p>
        </w:tc>
      </w:tr>
    </w:tbl>
    <w:p w14:paraId="666525DE" w14:textId="77777777" w:rsidR="00173EBF" w:rsidRPr="00A7502C" w:rsidRDefault="00173EBF"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77777777" w:rsidR="00C12C41" w:rsidRDefault="00C12C41" w:rsidP="00A7502C">
      <w:pPr>
        <w:suppressAutoHyphens/>
        <w:jc w:val="both"/>
        <w:rPr>
          <w:rFonts w:eastAsia="Arial"/>
          <w:b/>
          <w:lang w:eastAsia="ar-SA"/>
        </w:rPr>
      </w:pPr>
    </w:p>
    <w:sectPr w:rsidR="00C12C41" w:rsidSect="00CA6FA8">
      <w:headerReference w:type="even" r:id="rId12"/>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7C48D" w14:textId="77777777" w:rsidR="009B2953" w:rsidRDefault="009B2953">
      <w:r>
        <w:separator/>
      </w:r>
    </w:p>
  </w:endnote>
  <w:endnote w:type="continuationSeparator" w:id="0">
    <w:p w14:paraId="3201AAC3" w14:textId="77777777" w:rsidR="009B2953" w:rsidRDefault="009B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5625E" w14:textId="77777777" w:rsidR="009B2953" w:rsidRDefault="009B2953">
      <w:r>
        <w:separator/>
      </w:r>
    </w:p>
  </w:footnote>
  <w:footnote w:type="continuationSeparator" w:id="0">
    <w:p w14:paraId="7211DFE0" w14:textId="77777777" w:rsidR="009B2953" w:rsidRDefault="009B2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10D70"/>
    <w:rsid w:val="00013025"/>
    <w:rsid w:val="000134F5"/>
    <w:rsid w:val="000137AA"/>
    <w:rsid w:val="000155AF"/>
    <w:rsid w:val="00017CF7"/>
    <w:rsid w:val="00017F60"/>
    <w:rsid w:val="00023023"/>
    <w:rsid w:val="000274E3"/>
    <w:rsid w:val="0002763B"/>
    <w:rsid w:val="0002768D"/>
    <w:rsid w:val="00030FA7"/>
    <w:rsid w:val="00033999"/>
    <w:rsid w:val="00037EF0"/>
    <w:rsid w:val="00043F0E"/>
    <w:rsid w:val="00044E1B"/>
    <w:rsid w:val="000454ED"/>
    <w:rsid w:val="0005087B"/>
    <w:rsid w:val="000530A6"/>
    <w:rsid w:val="00053538"/>
    <w:rsid w:val="000538A8"/>
    <w:rsid w:val="000612CC"/>
    <w:rsid w:val="0006341B"/>
    <w:rsid w:val="000670D5"/>
    <w:rsid w:val="00067FB9"/>
    <w:rsid w:val="00070442"/>
    <w:rsid w:val="0007108F"/>
    <w:rsid w:val="00071F13"/>
    <w:rsid w:val="00073CA7"/>
    <w:rsid w:val="00074550"/>
    <w:rsid w:val="00074DAB"/>
    <w:rsid w:val="00075263"/>
    <w:rsid w:val="000803B6"/>
    <w:rsid w:val="0008050E"/>
    <w:rsid w:val="00081899"/>
    <w:rsid w:val="00081AF2"/>
    <w:rsid w:val="000846E8"/>
    <w:rsid w:val="00086AE9"/>
    <w:rsid w:val="00086FE1"/>
    <w:rsid w:val="00087CA0"/>
    <w:rsid w:val="00091508"/>
    <w:rsid w:val="00092348"/>
    <w:rsid w:val="00093D73"/>
    <w:rsid w:val="000970F7"/>
    <w:rsid w:val="000A2D68"/>
    <w:rsid w:val="000A3634"/>
    <w:rsid w:val="000A3FAF"/>
    <w:rsid w:val="000A5043"/>
    <w:rsid w:val="000B1E6C"/>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C75C4"/>
    <w:rsid w:val="000D0426"/>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5F4B"/>
    <w:rsid w:val="00126825"/>
    <w:rsid w:val="0013121B"/>
    <w:rsid w:val="00131E4C"/>
    <w:rsid w:val="00133EEE"/>
    <w:rsid w:val="0013461C"/>
    <w:rsid w:val="00136171"/>
    <w:rsid w:val="0013773F"/>
    <w:rsid w:val="00141229"/>
    <w:rsid w:val="00142A15"/>
    <w:rsid w:val="0014305B"/>
    <w:rsid w:val="001458AF"/>
    <w:rsid w:val="00146E57"/>
    <w:rsid w:val="001473D3"/>
    <w:rsid w:val="00147B70"/>
    <w:rsid w:val="00151001"/>
    <w:rsid w:val="00151506"/>
    <w:rsid w:val="00152921"/>
    <w:rsid w:val="00155988"/>
    <w:rsid w:val="00155B77"/>
    <w:rsid w:val="00157F85"/>
    <w:rsid w:val="00163CFB"/>
    <w:rsid w:val="00164ED9"/>
    <w:rsid w:val="00164EF3"/>
    <w:rsid w:val="00164FA0"/>
    <w:rsid w:val="001659CE"/>
    <w:rsid w:val="001664D8"/>
    <w:rsid w:val="00170A00"/>
    <w:rsid w:val="00170B15"/>
    <w:rsid w:val="001718AE"/>
    <w:rsid w:val="001724C1"/>
    <w:rsid w:val="00172F4B"/>
    <w:rsid w:val="00173548"/>
    <w:rsid w:val="00173EBF"/>
    <w:rsid w:val="00174CEB"/>
    <w:rsid w:val="001776A6"/>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11E52"/>
    <w:rsid w:val="00213F8C"/>
    <w:rsid w:val="002140B5"/>
    <w:rsid w:val="002148DD"/>
    <w:rsid w:val="00216206"/>
    <w:rsid w:val="002171B8"/>
    <w:rsid w:val="0022098B"/>
    <w:rsid w:val="00221422"/>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6CB"/>
    <w:rsid w:val="002644BA"/>
    <w:rsid w:val="00265408"/>
    <w:rsid w:val="00267D03"/>
    <w:rsid w:val="00273403"/>
    <w:rsid w:val="00273404"/>
    <w:rsid w:val="00274F0A"/>
    <w:rsid w:val="00275408"/>
    <w:rsid w:val="00275922"/>
    <w:rsid w:val="002765AE"/>
    <w:rsid w:val="0027708C"/>
    <w:rsid w:val="002808B1"/>
    <w:rsid w:val="00280A96"/>
    <w:rsid w:val="00282FB2"/>
    <w:rsid w:val="002847D8"/>
    <w:rsid w:val="00284C03"/>
    <w:rsid w:val="002857F9"/>
    <w:rsid w:val="002860FA"/>
    <w:rsid w:val="002862BA"/>
    <w:rsid w:val="002874DC"/>
    <w:rsid w:val="00290742"/>
    <w:rsid w:val="00291B15"/>
    <w:rsid w:val="00293840"/>
    <w:rsid w:val="0029437E"/>
    <w:rsid w:val="002965D0"/>
    <w:rsid w:val="00297CD8"/>
    <w:rsid w:val="002A0272"/>
    <w:rsid w:val="002A0C0B"/>
    <w:rsid w:val="002A0F1D"/>
    <w:rsid w:val="002A22AD"/>
    <w:rsid w:val="002A5E45"/>
    <w:rsid w:val="002A6170"/>
    <w:rsid w:val="002A7B95"/>
    <w:rsid w:val="002B0A6C"/>
    <w:rsid w:val="002B1614"/>
    <w:rsid w:val="002B1DDC"/>
    <w:rsid w:val="002B3381"/>
    <w:rsid w:val="002B35F3"/>
    <w:rsid w:val="002B4BD6"/>
    <w:rsid w:val="002B6BE8"/>
    <w:rsid w:val="002C048E"/>
    <w:rsid w:val="002C24F4"/>
    <w:rsid w:val="002C28B2"/>
    <w:rsid w:val="002C37D7"/>
    <w:rsid w:val="002C38B0"/>
    <w:rsid w:val="002C4C49"/>
    <w:rsid w:val="002C648E"/>
    <w:rsid w:val="002C7265"/>
    <w:rsid w:val="002D2379"/>
    <w:rsid w:val="002D2935"/>
    <w:rsid w:val="002D330F"/>
    <w:rsid w:val="002D356E"/>
    <w:rsid w:val="002D41F8"/>
    <w:rsid w:val="002D4D5C"/>
    <w:rsid w:val="002D7249"/>
    <w:rsid w:val="002D7556"/>
    <w:rsid w:val="002E07D6"/>
    <w:rsid w:val="002E51A0"/>
    <w:rsid w:val="002E6AF7"/>
    <w:rsid w:val="002E6F8C"/>
    <w:rsid w:val="002E7A57"/>
    <w:rsid w:val="002F1472"/>
    <w:rsid w:val="002F2106"/>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509A"/>
    <w:rsid w:val="003758B5"/>
    <w:rsid w:val="00382362"/>
    <w:rsid w:val="00382394"/>
    <w:rsid w:val="00382D9B"/>
    <w:rsid w:val="00384671"/>
    <w:rsid w:val="0038601D"/>
    <w:rsid w:val="00386526"/>
    <w:rsid w:val="003911A8"/>
    <w:rsid w:val="00391FF9"/>
    <w:rsid w:val="00394EA5"/>
    <w:rsid w:val="003957A5"/>
    <w:rsid w:val="0039737D"/>
    <w:rsid w:val="003A0A68"/>
    <w:rsid w:val="003A281E"/>
    <w:rsid w:val="003A528D"/>
    <w:rsid w:val="003A7481"/>
    <w:rsid w:val="003B1F71"/>
    <w:rsid w:val="003B319E"/>
    <w:rsid w:val="003B4BCD"/>
    <w:rsid w:val="003B65D9"/>
    <w:rsid w:val="003B79A7"/>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60B"/>
    <w:rsid w:val="00403322"/>
    <w:rsid w:val="004055FB"/>
    <w:rsid w:val="00406A66"/>
    <w:rsid w:val="00410503"/>
    <w:rsid w:val="004107FC"/>
    <w:rsid w:val="00411C23"/>
    <w:rsid w:val="00415D1F"/>
    <w:rsid w:val="004232C4"/>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26A0"/>
    <w:rsid w:val="00482710"/>
    <w:rsid w:val="00482ED6"/>
    <w:rsid w:val="00484AC2"/>
    <w:rsid w:val="004868B6"/>
    <w:rsid w:val="004917A6"/>
    <w:rsid w:val="00492103"/>
    <w:rsid w:val="004926FD"/>
    <w:rsid w:val="0049270A"/>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3F5F"/>
    <w:rsid w:val="004D52A0"/>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544D"/>
    <w:rsid w:val="00505806"/>
    <w:rsid w:val="00505B01"/>
    <w:rsid w:val="00505CF1"/>
    <w:rsid w:val="00505E1C"/>
    <w:rsid w:val="00506F18"/>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137"/>
    <w:rsid w:val="00531385"/>
    <w:rsid w:val="005322FC"/>
    <w:rsid w:val="005331C1"/>
    <w:rsid w:val="00534894"/>
    <w:rsid w:val="00541A2D"/>
    <w:rsid w:val="00541C7D"/>
    <w:rsid w:val="00544308"/>
    <w:rsid w:val="005452A7"/>
    <w:rsid w:val="00547B75"/>
    <w:rsid w:val="00550F72"/>
    <w:rsid w:val="00551111"/>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1C08"/>
    <w:rsid w:val="00572D87"/>
    <w:rsid w:val="005739F8"/>
    <w:rsid w:val="00574A76"/>
    <w:rsid w:val="00575492"/>
    <w:rsid w:val="00585166"/>
    <w:rsid w:val="005861B3"/>
    <w:rsid w:val="005870CD"/>
    <w:rsid w:val="005907D7"/>
    <w:rsid w:val="00593E93"/>
    <w:rsid w:val="00596BAB"/>
    <w:rsid w:val="005A0339"/>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F0E00"/>
    <w:rsid w:val="005F26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793B"/>
    <w:rsid w:val="00617CBB"/>
    <w:rsid w:val="0062140A"/>
    <w:rsid w:val="0062376F"/>
    <w:rsid w:val="00624167"/>
    <w:rsid w:val="006245B8"/>
    <w:rsid w:val="00627867"/>
    <w:rsid w:val="00631A51"/>
    <w:rsid w:val="00633ADC"/>
    <w:rsid w:val="006346BE"/>
    <w:rsid w:val="006352A4"/>
    <w:rsid w:val="00636FB4"/>
    <w:rsid w:val="00637894"/>
    <w:rsid w:val="00641428"/>
    <w:rsid w:val="00641B5B"/>
    <w:rsid w:val="006435C9"/>
    <w:rsid w:val="00645EAE"/>
    <w:rsid w:val="0064641E"/>
    <w:rsid w:val="00646DC6"/>
    <w:rsid w:val="00647833"/>
    <w:rsid w:val="00652C7D"/>
    <w:rsid w:val="00653344"/>
    <w:rsid w:val="006565EC"/>
    <w:rsid w:val="006566E9"/>
    <w:rsid w:val="006573EA"/>
    <w:rsid w:val="0066117A"/>
    <w:rsid w:val="0066134A"/>
    <w:rsid w:val="006614E4"/>
    <w:rsid w:val="00663CE3"/>
    <w:rsid w:val="00665B4D"/>
    <w:rsid w:val="00670913"/>
    <w:rsid w:val="00670AC5"/>
    <w:rsid w:val="0067140E"/>
    <w:rsid w:val="00671D4B"/>
    <w:rsid w:val="00674589"/>
    <w:rsid w:val="0067544C"/>
    <w:rsid w:val="00675AE7"/>
    <w:rsid w:val="0067630D"/>
    <w:rsid w:val="00677F24"/>
    <w:rsid w:val="00681C35"/>
    <w:rsid w:val="00681D91"/>
    <w:rsid w:val="0068235F"/>
    <w:rsid w:val="006841A5"/>
    <w:rsid w:val="00684E2A"/>
    <w:rsid w:val="006854F3"/>
    <w:rsid w:val="00685C64"/>
    <w:rsid w:val="00686775"/>
    <w:rsid w:val="00690AB0"/>
    <w:rsid w:val="00693B37"/>
    <w:rsid w:val="00693E67"/>
    <w:rsid w:val="00695191"/>
    <w:rsid w:val="006958AF"/>
    <w:rsid w:val="00695B5D"/>
    <w:rsid w:val="00695FA7"/>
    <w:rsid w:val="006967C7"/>
    <w:rsid w:val="006976FE"/>
    <w:rsid w:val="006A1311"/>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EC7"/>
    <w:rsid w:val="006C6F68"/>
    <w:rsid w:val="006D67EE"/>
    <w:rsid w:val="006D7BD9"/>
    <w:rsid w:val="006E01B2"/>
    <w:rsid w:val="006E16CC"/>
    <w:rsid w:val="006E29C3"/>
    <w:rsid w:val="006E3687"/>
    <w:rsid w:val="006F008D"/>
    <w:rsid w:val="006F078E"/>
    <w:rsid w:val="006F2500"/>
    <w:rsid w:val="006F5433"/>
    <w:rsid w:val="006F54EF"/>
    <w:rsid w:val="006F709F"/>
    <w:rsid w:val="007004E7"/>
    <w:rsid w:val="0070112A"/>
    <w:rsid w:val="0070193A"/>
    <w:rsid w:val="0070327D"/>
    <w:rsid w:val="00703993"/>
    <w:rsid w:val="007056EE"/>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3909"/>
    <w:rsid w:val="007442D5"/>
    <w:rsid w:val="00744464"/>
    <w:rsid w:val="00745BBF"/>
    <w:rsid w:val="00746F04"/>
    <w:rsid w:val="00750812"/>
    <w:rsid w:val="007511AF"/>
    <w:rsid w:val="007522B4"/>
    <w:rsid w:val="00754BA4"/>
    <w:rsid w:val="00754DAF"/>
    <w:rsid w:val="007552A0"/>
    <w:rsid w:val="007573EA"/>
    <w:rsid w:val="00761934"/>
    <w:rsid w:val="007662C4"/>
    <w:rsid w:val="0077168A"/>
    <w:rsid w:val="00771DB6"/>
    <w:rsid w:val="00774010"/>
    <w:rsid w:val="00775C71"/>
    <w:rsid w:val="00775D43"/>
    <w:rsid w:val="00777F64"/>
    <w:rsid w:val="00780C5C"/>
    <w:rsid w:val="00781D66"/>
    <w:rsid w:val="00783716"/>
    <w:rsid w:val="00783C4C"/>
    <w:rsid w:val="007848F0"/>
    <w:rsid w:val="007855E2"/>
    <w:rsid w:val="00787CFC"/>
    <w:rsid w:val="00790E9F"/>
    <w:rsid w:val="007918A3"/>
    <w:rsid w:val="007936C4"/>
    <w:rsid w:val="00793EA3"/>
    <w:rsid w:val="00793EE1"/>
    <w:rsid w:val="00794FD8"/>
    <w:rsid w:val="00795E09"/>
    <w:rsid w:val="007961D0"/>
    <w:rsid w:val="0079744B"/>
    <w:rsid w:val="00797AAE"/>
    <w:rsid w:val="007A0319"/>
    <w:rsid w:val="007A0CD9"/>
    <w:rsid w:val="007A16FB"/>
    <w:rsid w:val="007A5B76"/>
    <w:rsid w:val="007A6BF9"/>
    <w:rsid w:val="007B0DBE"/>
    <w:rsid w:val="007B5225"/>
    <w:rsid w:val="007B5864"/>
    <w:rsid w:val="007B607C"/>
    <w:rsid w:val="007B6AA0"/>
    <w:rsid w:val="007B6B19"/>
    <w:rsid w:val="007B7AF5"/>
    <w:rsid w:val="007C174D"/>
    <w:rsid w:val="007C3926"/>
    <w:rsid w:val="007C3D19"/>
    <w:rsid w:val="007C497A"/>
    <w:rsid w:val="007C49C1"/>
    <w:rsid w:val="007C7735"/>
    <w:rsid w:val="007C7744"/>
    <w:rsid w:val="007D1042"/>
    <w:rsid w:val="007D2759"/>
    <w:rsid w:val="007D2F86"/>
    <w:rsid w:val="007D2FDE"/>
    <w:rsid w:val="007D5092"/>
    <w:rsid w:val="007D5154"/>
    <w:rsid w:val="007D57DC"/>
    <w:rsid w:val="007E1537"/>
    <w:rsid w:val="007E17A7"/>
    <w:rsid w:val="007E1F32"/>
    <w:rsid w:val="007E3835"/>
    <w:rsid w:val="007E4370"/>
    <w:rsid w:val="007F2235"/>
    <w:rsid w:val="007F251E"/>
    <w:rsid w:val="007F3BF7"/>
    <w:rsid w:val="007F42A0"/>
    <w:rsid w:val="007F4436"/>
    <w:rsid w:val="007F4E34"/>
    <w:rsid w:val="007F59AA"/>
    <w:rsid w:val="007F5D55"/>
    <w:rsid w:val="007F7359"/>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40F9"/>
    <w:rsid w:val="008D08DE"/>
    <w:rsid w:val="008D1C4B"/>
    <w:rsid w:val="008D47DC"/>
    <w:rsid w:val="008D6949"/>
    <w:rsid w:val="008E64FC"/>
    <w:rsid w:val="008E6C1F"/>
    <w:rsid w:val="008E7C0A"/>
    <w:rsid w:val="008F0586"/>
    <w:rsid w:val="008F05BB"/>
    <w:rsid w:val="008F29B4"/>
    <w:rsid w:val="008F3EA1"/>
    <w:rsid w:val="008F441B"/>
    <w:rsid w:val="008F699E"/>
    <w:rsid w:val="00903B8E"/>
    <w:rsid w:val="00906C56"/>
    <w:rsid w:val="009123ED"/>
    <w:rsid w:val="00914BD3"/>
    <w:rsid w:val="00914E1D"/>
    <w:rsid w:val="0091504A"/>
    <w:rsid w:val="00920965"/>
    <w:rsid w:val="00924FAB"/>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A5E"/>
    <w:rsid w:val="00992F31"/>
    <w:rsid w:val="00993C0F"/>
    <w:rsid w:val="00993CB1"/>
    <w:rsid w:val="009945A8"/>
    <w:rsid w:val="009966A0"/>
    <w:rsid w:val="00997A09"/>
    <w:rsid w:val="009A005D"/>
    <w:rsid w:val="009A0A0B"/>
    <w:rsid w:val="009A1D39"/>
    <w:rsid w:val="009A3FDD"/>
    <w:rsid w:val="009A638A"/>
    <w:rsid w:val="009B01CF"/>
    <w:rsid w:val="009B02B0"/>
    <w:rsid w:val="009B1E46"/>
    <w:rsid w:val="009B2685"/>
    <w:rsid w:val="009B2953"/>
    <w:rsid w:val="009B4411"/>
    <w:rsid w:val="009B46A4"/>
    <w:rsid w:val="009B5E65"/>
    <w:rsid w:val="009C03DC"/>
    <w:rsid w:val="009C03F2"/>
    <w:rsid w:val="009C3219"/>
    <w:rsid w:val="009C351C"/>
    <w:rsid w:val="009C4FD5"/>
    <w:rsid w:val="009D107C"/>
    <w:rsid w:val="009D6A2D"/>
    <w:rsid w:val="009D706B"/>
    <w:rsid w:val="009E09E6"/>
    <w:rsid w:val="009E2BBF"/>
    <w:rsid w:val="009E2E30"/>
    <w:rsid w:val="009E2E9B"/>
    <w:rsid w:val="009E413E"/>
    <w:rsid w:val="009E43E9"/>
    <w:rsid w:val="009E52B0"/>
    <w:rsid w:val="009E5F64"/>
    <w:rsid w:val="009E6781"/>
    <w:rsid w:val="009F0DE4"/>
    <w:rsid w:val="009F412A"/>
    <w:rsid w:val="009F51DA"/>
    <w:rsid w:val="00A0069A"/>
    <w:rsid w:val="00A00CBB"/>
    <w:rsid w:val="00A041A3"/>
    <w:rsid w:val="00A052B0"/>
    <w:rsid w:val="00A06203"/>
    <w:rsid w:val="00A1016B"/>
    <w:rsid w:val="00A12160"/>
    <w:rsid w:val="00A134EE"/>
    <w:rsid w:val="00A13EE1"/>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68D"/>
    <w:rsid w:val="00A348AF"/>
    <w:rsid w:val="00A36A7B"/>
    <w:rsid w:val="00A37996"/>
    <w:rsid w:val="00A37F14"/>
    <w:rsid w:val="00A403E8"/>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2AF2"/>
    <w:rsid w:val="00A62C46"/>
    <w:rsid w:val="00A641C0"/>
    <w:rsid w:val="00A645F7"/>
    <w:rsid w:val="00A6554C"/>
    <w:rsid w:val="00A710F2"/>
    <w:rsid w:val="00A72820"/>
    <w:rsid w:val="00A73687"/>
    <w:rsid w:val="00A73B3F"/>
    <w:rsid w:val="00A741D8"/>
    <w:rsid w:val="00A7502C"/>
    <w:rsid w:val="00A75359"/>
    <w:rsid w:val="00A759CC"/>
    <w:rsid w:val="00A766D2"/>
    <w:rsid w:val="00A80C94"/>
    <w:rsid w:val="00A82B7E"/>
    <w:rsid w:val="00A83637"/>
    <w:rsid w:val="00A926FA"/>
    <w:rsid w:val="00A93486"/>
    <w:rsid w:val="00A9352E"/>
    <w:rsid w:val="00A96213"/>
    <w:rsid w:val="00A96523"/>
    <w:rsid w:val="00AA0978"/>
    <w:rsid w:val="00AA0D56"/>
    <w:rsid w:val="00AA0E30"/>
    <w:rsid w:val="00AA2BD4"/>
    <w:rsid w:val="00AA38CD"/>
    <w:rsid w:val="00AA6A6D"/>
    <w:rsid w:val="00AA6F6E"/>
    <w:rsid w:val="00AA7DA0"/>
    <w:rsid w:val="00AB4E34"/>
    <w:rsid w:val="00AC110A"/>
    <w:rsid w:val="00AC38B8"/>
    <w:rsid w:val="00AC3965"/>
    <w:rsid w:val="00AC5C03"/>
    <w:rsid w:val="00AC5C25"/>
    <w:rsid w:val="00AC643C"/>
    <w:rsid w:val="00AC739B"/>
    <w:rsid w:val="00AD1F49"/>
    <w:rsid w:val="00AD421D"/>
    <w:rsid w:val="00AD43CD"/>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9F"/>
    <w:rsid w:val="00B15BA8"/>
    <w:rsid w:val="00B16867"/>
    <w:rsid w:val="00B21162"/>
    <w:rsid w:val="00B21825"/>
    <w:rsid w:val="00B2516D"/>
    <w:rsid w:val="00B267D7"/>
    <w:rsid w:val="00B277FC"/>
    <w:rsid w:val="00B333EC"/>
    <w:rsid w:val="00B33C8A"/>
    <w:rsid w:val="00B3785F"/>
    <w:rsid w:val="00B37DD5"/>
    <w:rsid w:val="00B40F96"/>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36B8"/>
    <w:rsid w:val="00B6482A"/>
    <w:rsid w:val="00B64E58"/>
    <w:rsid w:val="00B71CCD"/>
    <w:rsid w:val="00B75090"/>
    <w:rsid w:val="00B77B63"/>
    <w:rsid w:val="00B77E64"/>
    <w:rsid w:val="00B820E2"/>
    <w:rsid w:val="00B82D68"/>
    <w:rsid w:val="00B83ECA"/>
    <w:rsid w:val="00B92891"/>
    <w:rsid w:val="00B95EDC"/>
    <w:rsid w:val="00B95FA3"/>
    <w:rsid w:val="00B97C18"/>
    <w:rsid w:val="00BA15FA"/>
    <w:rsid w:val="00BA1DDF"/>
    <w:rsid w:val="00BA24B5"/>
    <w:rsid w:val="00BA36AE"/>
    <w:rsid w:val="00BA530F"/>
    <w:rsid w:val="00BA7D3E"/>
    <w:rsid w:val="00BB0213"/>
    <w:rsid w:val="00BB13B6"/>
    <w:rsid w:val="00BB30C6"/>
    <w:rsid w:val="00BB3FE2"/>
    <w:rsid w:val="00BB4399"/>
    <w:rsid w:val="00BB4C36"/>
    <w:rsid w:val="00BB53D3"/>
    <w:rsid w:val="00BC08D4"/>
    <w:rsid w:val="00BC1B05"/>
    <w:rsid w:val="00BC230A"/>
    <w:rsid w:val="00BC2C55"/>
    <w:rsid w:val="00BC3320"/>
    <w:rsid w:val="00BC3AEA"/>
    <w:rsid w:val="00BC5C12"/>
    <w:rsid w:val="00BD115F"/>
    <w:rsid w:val="00BD2A7D"/>
    <w:rsid w:val="00BD3350"/>
    <w:rsid w:val="00BD4A1E"/>
    <w:rsid w:val="00BD629B"/>
    <w:rsid w:val="00BD7A7A"/>
    <w:rsid w:val="00BE1EBE"/>
    <w:rsid w:val="00BE211E"/>
    <w:rsid w:val="00BE29B6"/>
    <w:rsid w:val="00BE3506"/>
    <w:rsid w:val="00BE51DA"/>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6009"/>
    <w:rsid w:val="00C1713E"/>
    <w:rsid w:val="00C1750E"/>
    <w:rsid w:val="00C212AA"/>
    <w:rsid w:val="00C214E2"/>
    <w:rsid w:val="00C331D7"/>
    <w:rsid w:val="00C332AB"/>
    <w:rsid w:val="00C33813"/>
    <w:rsid w:val="00C33CC2"/>
    <w:rsid w:val="00C33D3A"/>
    <w:rsid w:val="00C35A92"/>
    <w:rsid w:val="00C40E43"/>
    <w:rsid w:val="00C41C5A"/>
    <w:rsid w:val="00C42AAE"/>
    <w:rsid w:val="00C43BC5"/>
    <w:rsid w:val="00C455A4"/>
    <w:rsid w:val="00C4732A"/>
    <w:rsid w:val="00C51B07"/>
    <w:rsid w:val="00C52345"/>
    <w:rsid w:val="00C52D42"/>
    <w:rsid w:val="00C54BA9"/>
    <w:rsid w:val="00C61A76"/>
    <w:rsid w:val="00C634CE"/>
    <w:rsid w:val="00C63638"/>
    <w:rsid w:val="00C646EE"/>
    <w:rsid w:val="00C676E6"/>
    <w:rsid w:val="00C67A3D"/>
    <w:rsid w:val="00C70651"/>
    <w:rsid w:val="00C7069C"/>
    <w:rsid w:val="00C70AD2"/>
    <w:rsid w:val="00C7180C"/>
    <w:rsid w:val="00C71F47"/>
    <w:rsid w:val="00C779B1"/>
    <w:rsid w:val="00C81B40"/>
    <w:rsid w:val="00C83425"/>
    <w:rsid w:val="00C9007F"/>
    <w:rsid w:val="00C93876"/>
    <w:rsid w:val="00C95C7B"/>
    <w:rsid w:val="00CA3269"/>
    <w:rsid w:val="00CA38C5"/>
    <w:rsid w:val="00CA39A3"/>
    <w:rsid w:val="00CA6B29"/>
    <w:rsid w:val="00CA6FA8"/>
    <w:rsid w:val="00CB1734"/>
    <w:rsid w:val="00CB1D2A"/>
    <w:rsid w:val="00CB6A45"/>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5818"/>
    <w:rsid w:val="00D25BA1"/>
    <w:rsid w:val="00D262A9"/>
    <w:rsid w:val="00D26E58"/>
    <w:rsid w:val="00D3116D"/>
    <w:rsid w:val="00D40574"/>
    <w:rsid w:val="00D41367"/>
    <w:rsid w:val="00D426A3"/>
    <w:rsid w:val="00D4333A"/>
    <w:rsid w:val="00D46716"/>
    <w:rsid w:val="00D478FC"/>
    <w:rsid w:val="00D510C3"/>
    <w:rsid w:val="00D52305"/>
    <w:rsid w:val="00D53F2F"/>
    <w:rsid w:val="00D62511"/>
    <w:rsid w:val="00D625BA"/>
    <w:rsid w:val="00D63C36"/>
    <w:rsid w:val="00D657D5"/>
    <w:rsid w:val="00D67681"/>
    <w:rsid w:val="00D70CB6"/>
    <w:rsid w:val="00D7342F"/>
    <w:rsid w:val="00D73574"/>
    <w:rsid w:val="00D7482F"/>
    <w:rsid w:val="00D8002B"/>
    <w:rsid w:val="00D804D5"/>
    <w:rsid w:val="00D80F1F"/>
    <w:rsid w:val="00D8388A"/>
    <w:rsid w:val="00D86E64"/>
    <w:rsid w:val="00D91754"/>
    <w:rsid w:val="00D92F70"/>
    <w:rsid w:val="00D955DF"/>
    <w:rsid w:val="00D96A77"/>
    <w:rsid w:val="00DA00ED"/>
    <w:rsid w:val="00DA133F"/>
    <w:rsid w:val="00DA282E"/>
    <w:rsid w:val="00DA5817"/>
    <w:rsid w:val="00DB083B"/>
    <w:rsid w:val="00DB1AA3"/>
    <w:rsid w:val="00DB2A11"/>
    <w:rsid w:val="00DB4167"/>
    <w:rsid w:val="00DB6459"/>
    <w:rsid w:val="00DB6ED8"/>
    <w:rsid w:val="00DC236D"/>
    <w:rsid w:val="00DC2DBC"/>
    <w:rsid w:val="00DC7C13"/>
    <w:rsid w:val="00DC7DD1"/>
    <w:rsid w:val="00DD5BA0"/>
    <w:rsid w:val="00DD6838"/>
    <w:rsid w:val="00DD7714"/>
    <w:rsid w:val="00DD777F"/>
    <w:rsid w:val="00DE03D6"/>
    <w:rsid w:val="00DE13F1"/>
    <w:rsid w:val="00DE1D7E"/>
    <w:rsid w:val="00DE219D"/>
    <w:rsid w:val="00DE4757"/>
    <w:rsid w:val="00DE5488"/>
    <w:rsid w:val="00DE74BC"/>
    <w:rsid w:val="00DE7ACD"/>
    <w:rsid w:val="00DE7E16"/>
    <w:rsid w:val="00DF0C9E"/>
    <w:rsid w:val="00DF18D4"/>
    <w:rsid w:val="00DF1F9F"/>
    <w:rsid w:val="00DF30C9"/>
    <w:rsid w:val="00DF3419"/>
    <w:rsid w:val="00DF3434"/>
    <w:rsid w:val="00DF7D2F"/>
    <w:rsid w:val="00E0045D"/>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5D4E"/>
    <w:rsid w:val="00E36C00"/>
    <w:rsid w:val="00E40BDB"/>
    <w:rsid w:val="00E4508B"/>
    <w:rsid w:val="00E461E3"/>
    <w:rsid w:val="00E46570"/>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665D"/>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7207"/>
    <w:rsid w:val="00EF74AE"/>
    <w:rsid w:val="00F000E2"/>
    <w:rsid w:val="00F00B69"/>
    <w:rsid w:val="00F028D1"/>
    <w:rsid w:val="00F0567C"/>
    <w:rsid w:val="00F059FF"/>
    <w:rsid w:val="00F05A58"/>
    <w:rsid w:val="00F13282"/>
    <w:rsid w:val="00F1478D"/>
    <w:rsid w:val="00F20776"/>
    <w:rsid w:val="00F245C6"/>
    <w:rsid w:val="00F25A7B"/>
    <w:rsid w:val="00F2692F"/>
    <w:rsid w:val="00F26E90"/>
    <w:rsid w:val="00F3043C"/>
    <w:rsid w:val="00F31463"/>
    <w:rsid w:val="00F31840"/>
    <w:rsid w:val="00F33886"/>
    <w:rsid w:val="00F34EE8"/>
    <w:rsid w:val="00F404EB"/>
    <w:rsid w:val="00F41475"/>
    <w:rsid w:val="00F41643"/>
    <w:rsid w:val="00F41F51"/>
    <w:rsid w:val="00F42273"/>
    <w:rsid w:val="00F450F3"/>
    <w:rsid w:val="00F450F5"/>
    <w:rsid w:val="00F47684"/>
    <w:rsid w:val="00F50F65"/>
    <w:rsid w:val="00F51C23"/>
    <w:rsid w:val="00F5213A"/>
    <w:rsid w:val="00F53ED6"/>
    <w:rsid w:val="00F55278"/>
    <w:rsid w:val="00F57BB2"/>
    <w:rsid w:val="00F62B06"/>
    <w:rsid w:val="00F64068"/>
    <w:rsid w:val="00F64239"/>
    <w:rsid w:val="00F661BD"/>
    <w:rsid w:val="00F66AF9"/>
    <w:rsid w:val="00F74BA1"/>
    <w:rsid w:val="00F8051F"/>
    <w:rsid w:val="00F815BD"/>
    <w:rsid w:val="00F8412E"/>
    <w:rsid w:val="00F85E2B"/>
    <w:rsid w:val="00F87933"/>
    <w:rsid w:val="00F90AB4"/>
    <w:rsid w:val="00F91D4D"/>
    <w:rsid w:val="00F929BC"/>
    <w:rsid w:val="00F93DEC"/>
    <w:rsid w:val="00F94BC6"/>
    <w:rsid w:val="00F94CFB"/>
    <w:rsid w:val="00FA03A5"/>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B04AE"/>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as.ziauga@sauliusaju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2.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15</Pages>
  <Words>6319</Words>
  <Characters>45353</Characters>
  <Application>Microsoft Office Word</Application>
  <DocSecurity>0</DocSecurity>
  <Lines>377</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51569</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cp:keywords/>
  <cp:lastModifiedBy>Asta Čiulkinienė</cp:lastModifiedBy>
  <cp:revision>251</cp:revision>
  <cp:lastPrinted>2013-04-29T10:59:00Z</cp:lastPrinted>
  <dcterms:created xsi:type="dcterms:W3CDTF">2023-09-20T08:47:00Z</dcterms:created>
  <dcterms:modified xsi:type="dcterms:W3CDTF">2025-07-08T18:06:00Z</dcterms:modified>
</cp:coreProperties>
</file>